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CD" w:rsidRDefault="000C18CD" w:rsidP="000C18CD">
      <w:pPr>
        <w:framePr w:w="3597" w:h="895" w:hRule="exact" w:hSpace="142" w:wrap="around" w:vAnchor="text" w:hAnchor="page" w:x="1731" w:y="1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ТРАНСПОРТА</w:t>
      </w:r>
    </w:p>
    <w:p w:rsidR="000C18CD" w:rsidRDefault="000C18CD" w:rsidP="000C18CD">
      <w:pPr>
        <w:framePr w:w="3597" w:h="895" w:hRule="exact" w:hSpace="142" w:wrap="around" w:vAnchor="text" w:hAnchor="page" w:x="1731" w:y="1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ДОРОЖНОГО ХОЗЯЙСТВА</w:t>
      </w:r>
    </w:p>
    <w:p w:rsidR="000C18CD" w:rsidRDefault="000C18CD" w:rsidP="000C18CD">
      <w:pPr>
        <w:framePr w:w="3597" w:h="895" w:hRule="exact" w:hSpace="142" w:wrap="around" w:vAnchor="text" w:hAnchor="page" w:x="1731" w:y="115"/>
        <w:jc w:val="center"/>
        <w:rPr>
          <w:sz w:val="22"/>
          <w:szCs w:val="22"/>
        </w:rPr>
      </w:pPr>
      <w:r>
        <w:rPr>
          <w:b/>
          <w:sz w:val="22"/>
          <w:szCs w:val="22"/>
        </w:rPr>
        <w:t>УДМУРТСКОЙ РЕСПУБЛИКИ</w:t>
      </w:r>
    </w:p>
    <w:p w:rsidR="000C18CD" w:rsidRDefault="000C18CD" w:rsidP="000C18CD">
      <w:pPr>
        <w:framePr w:w="3621" w:h="826" w:hRule="exact" w:hSpace="142" w:wrap="around" w:vAnchor="text" w:hAnchor="page" w:x="7203" w:y="11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УДМУРТ ЭЛЬКУНЫСЬ ТРАНСПОРТЪЯ НО СЮРЕС ВОЗЁСЪЯ МИНИСТЕРСТВО</w:t>
      </w:r>
    </w:p>
    <w:p w:rsidR="000C18CD" w:rsidRDefault="000C18CD" w:rsidP="000C18CD">
      <w:pPr>
        <w:jc w:val="both"/>
        <w:rPr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DAED0" wp14:editId="418842BF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34695" cy="754380"/>
            <wp:effectExtent l="0" t="0" r="8255" b="7620"/>
            <wp:wrapNone/>
            <wp:docPr id="2" name="Рисунок 2" descr="Описание: 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8CD" w:rsidRDefault="000C18CD" w:rsidP="000C18CD">
      <w:pPr>
        <w:jc w:val="both"/>
        <w:rPr>
          <w:b/>
          <w:color w:val="000000" w:themeColor="text1"/>
          <w:sz w:val="22"/>
          <w:szCs w:val="22"/>
        </w:rPr>
      </w:pPr>
    </w:p>
    <w:p w:rsidR="000C18CD" w:rsidRDefault="000C18CD" w:rsidP="000C18CD">
      <w:pPr>
        <w:rPr>
          <w:b/>
          <w:color w:val="000000" w:themeColor="text1"/>
          <w:sz w:val="22"/>
          <w:szCs w:val="22"/>
        </w:rPr>
      </w:pPr>
    </w:p>
    <w:p w:rsidR="000C18CD" w:rsidRDefault="000C18CD" w:rsidP="000C18CD">
      <w:pPr>
        <w:rPr>
          <w:b/>
          <w:color w:val="000000" w:themeColor="text1"/>
        </w:rPr>
      </w:pPr>
    </w:p>
    <w:p w:rsidR="000C18CD" w:rsidRDefault="000C18CD" w:rsidP="000C18CD">
      <w:pPr>
        <w:rPr>
          <w:b/>
          <w:color w:val="000000" w:themeColor="text1"/>
        </w:rPr>
      </w:pPr>
    </w:p>
    <w:p w:rsidR="000C18CD" w:rsidRDefault="000C18CD" w:rsidP="000C18CD">
      <w:pPr>
        <w:ind w:firstLine="180"/>
        <w:rPr>
          <w:b/>
          <w:color w:val="000000" w:themeColor="text1"/>
        </w:rPr>
      </w:pPr>
    </w:p>
    <w:p w:rsidR="000C18CD" w:rsidRDefault="000C18CD" w:rsidP="000C18CD">
      <w:pPr>
        <w:spacing w:after="480"/>
        <w:jc w:val="center"/>
        <w:rPr>
          <w:b/>
          <w:color w:val="000000" w:themeColor="text1"/>
          <w:sz w:val="34"/>
          <w:szCs w:val="34"/>
        </w:rPr>
      </w:pPr>
      <w:r>
        <w:rPr>
          <w:b/>
          <w:color w:val="000000" w:themeColor="text1"/>
          <w:sz w:val="34"/>
          <w:szCs w:val="34"/>
        </w:rPr>
        <w:t>П Р И К А З</w:t>
      </w:r>
      <w:bookmarkStart w:id="0" w:name="_GoBack"/>
      <w:bookmarkEnd w:id="0"/>
    </w:p>
    <w:p w:rsidR="000C18CD" w:rsidRDefault="000C18CD" w:rsidP="000C18C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</w:t>
      </w:r>
      <w:r>
        <w:rPr>
          <w:bCs/>
          <w:color w:val="000000" w:themeColor="text1"/>
          <w:sz w:val="28"/>
          <w:szCs w:val="28"/>
        </w:rPr>
        <w:t>202</w:t>
      </w:r>
      <w:r w:rsidR="00844FE6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z w:val="28"/>
          <w:szCs w:val="28"/>
        </w:rPr>
        <w:t>_____________</w:t>
      </w:r>
    </w:p>
    <w:p w:rsidR="000C18CD" w:rsidRDefault="000C18CD" w:rsidP="000C18CD">
      <w:pPr>
        <w:jc w:val="center"/>
        <w:rPr>
          <w:color w:val="000000" w:themeColor="text1"/>
          <w:sz w:val="28"/>
          <w:szCs w:val="28"/>
        </w:rPr>
      </w:pPr>
    </w:p>
    <w:p w:rsidR="000C18CD" w:rsidRDefault="000C18CD" w:rsidP="000C18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Ижевск</w:t>
      </w:r>
    </w:p>
    <w:p w:rsidR="000C18CD" w:rsidRDefault="000C18CD" w:rsidP="000C18CD">
      <w:pPr>
        <w:rPr>
          <w:rFonts w:eastAsia="SimSun"/>
          <w:color w:val="000000" w:themeColor="text1"/>
          <w:sz w:val="28"/>
          <w:szCs w:val="28"/>
          <w:lang w:eastAsia="zh-CN"/>
        </w:rPr>
      </w:pPr>
    </w:p>
    <w:p w:rsidR="000C18CD" w:rsidRPr="003C16BA" w:rsidRDefault="003C16BA" w:rsidP="003C16BA">
      <w:pPr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3C16BA">
        <w:rPr>
          <w:rFonts w:eastAsia="SimSun"/>
          <w:b/>
          <w:color w:val="000000" w:themeColor="text1"/>
          <w:sz w:val="28"/>
          <w:szCs w:val="28"/>
          <w:lang w:eastAsia="zh-CN"/>
        </w:rPr>
        <w:t xml:space="preserve">Об утверждении </w:t>
      </w:r>
      <w:r w:rsidR="008E38D0">
        <w:rPr>
          <w:rFonts w:eastAsia="SimSun"/>
          <w:b/>
          <w:color w:val="000000" w:themeColor="text1"/>
          <w:sz w:val="28"/>
          <w:szCs w:val="28"/>
          <w:lang w:eastAsia="zh-CN"/>
        </w:rPr>
        <w:t xml:space="preserve">формы проверочного листа, используемого при осуществлении </w:t>
      </w:r>
      <w:r w:rsidR="008E38D0" w:rsidRPr="008E38D0">
        <w:rPr>
          <w:rFonts w:eastAsia="SimSun"/>
          <w:b/>
          <w:color w:val="000000" w:themeColor="text1"/>
          <w:sz w:val="28"/>
          <w:szCs w:val="28"/>
          <w:lang w:eastAsia="zh-CN"/>
        </w:rPr>
        <w:t>регионально</w:t>
      </w:r>
      <w:r w:rsidR="008E38D0">
        <w:rPr>
          <w:rFonts w:eastAsia="SimSun"/>
          <w:b/>
          <w:color w:val="000000" w:themeColor="text1"/>
          <w:sz w:val="28"/>
          <w:szCs w:val="28"/>
          <w:lang w:eastAsia="zh-CN"/>
        </w:rPr>
        <w:t>го</w:t>
      </w:r>
      <w:r w:rsidR="008E38D0" w:rsidRPr="008E38D0">
        <w:rPr>
          <w:rFonts w:eastAsia="SimSun"/>
          <w:b/>
          <w:color w:val="000000" w:themeColor="text1"/>
          <w:sz w:val="28"/>
          <w:szCs w:val="28"/>
          <w:lang w:eastAsia="zh-CN"/>
        </w:rPr>
        <w:t xml:space="preserve"> государственно</w:t>
      </w:r>
      <w:r w:rsidR="008E38D0">
        <w:rPr>
          <w:rFonts w:eastAsia="SimSun"/>
          <w:b/>
          <w:color w:val="000000" w:themeColor="text1"/>
          <w:sz w:val="28"/>
          <w:szCs w:val="28"/>
          <w:lang w:eastAsia="zh-CN"/>
        </w:rPr>
        <w:t>го</w:t>
      </w:r>
      <w:r w:rsidR="008E38D0" w:rsidRPr="008E38D0">
        <w:rPr>
          <w:rFonts w:eastAsia="SimSun"/>
          <w:b/>
          <w:color w:val="000000" w:themeColor="text1"/>
          <w:sz w:val="28"/>
          <w:szCs w:val="28"/>
          <w:lang w:eastAsia="zh-CN"/>
        </w:rPr>
        <w:t xml:space="preserve"> контрол</w:t>
      </w:r>
      <w:r w:rsidR="008E38D0">
        <w:rPr>
          <w:rFonts w:eastAsia="SimSun"/>
          <w:b/>
          <w:color w:val="000000" w:themeColor="text1"/>
          <w:sz w:val="28"/>
          <w:szCs w:val="28"/>
          <w:lang w:eastAsia="zh-CN"/>
        </w:rPr>
        <w:t>я</w:t>
      </w:r>
      <w:r w:rsidR="008E38D0" w:rsidRPr="008E38D0">
        <w:rPr>
          <w:rFonts w:eastAsia="SimSun"/>
          <w:b/>
          <w:color w:val="000000" w:themeColor="text1"/>
          <w:sz w:val="28"/>
          <w:szCs w:val="28"/>
          <w:lang w:eastAsia="zh-CN"/>
        </w:rPr>
        <w:t xml:space="preserve"> (надзор</w:t>
      </w:r>
      <w:r w:rsidR="008E38D0">
        <w:rPr>
          <w:rFonts w:eastAsia="SimSun"/>
          <w:b/>
          <w:color w:val="000000" w:themeColor="text1"/>
          <w:sz w:val="28"/>
          <w:szCs w:val="28"/>
          <w:lang w:eastAsia="zh-CN"/>
        </w:rPr>
        <w:t>а</w:t>
      </w:r>
      <w:r w:rsidR="008E38D0" w:rsidRPr="008E38D0">
        <w:rPr>
          <w:rFonts w:eastAsia="SimSun"/>
          <w:b/>
          <w:color w:val="000000" w:themeColor="text1"/>
          <w:sz w:val="28"/>
          <w:szCs w:val="28"/>
          <w:lang w:eastAsia="zh-CN"/>
        </w:rPr>
        <w:t>) на автомобильном транспорте, городском наземном электрическом транспорте и в дорожном хозяйстве на территории Удмуртской Республики</w:t>
      </w:r>
    </w:p>
    <w:p w:rsidR="003C16BA" w:rsidRDefault="003C16BA" w:rsidP="003C16BA">
      <w:pPr>
        <w:rPr>
          <w:rFonts w:eastAsia="SimSun"/>
          <w:color w:val="000000" w:themeColor="text1"/>
          <w:sz w:val="28"/>
          <w:szCs w:val="28"/>
          <w:lang w:eastAsia="zh-CN"/>
        </w:rPr>
      </w:pPr>
    </w:p>
    <w:p w:rsidR="000C18CD" w:rsidRDefault="000C18CD" w:rsidP="00BA29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</w:t>
      </w:r>
      <w:r w:rsidR="008E38D0">
        <w:rPr>
          <w:color w:val="000000" w:themeColor="text1"/>
          <w:sz w:val="28"/>
          <w:szCs w:val="28"/>
        </w:rPr>
        <w:t>53</w:t>
      </w:r>
      <w:r w:rsidR="00661916">
        <w:rPr>
          <w:color w:val="000000" w:themeColor="text1"/>
          <w:sz w:val="28"/>
          <w:szCs w:val="28"/>
        </w:rPr>
        <w:t xml:space="preserve"> </w:t>
      </w:r>
      <w:r w:rsidR="00BA298B" w:rsidRPr="00BA298B">
        <w:rPr>
          <w:color w:val="000000" w:themeColor="text1"/>
          <w:sz w:val="28"/>
          <w:szCs w:val="28"/>
        </w:rPr>
        <w:t>Федеральн</w:t>
      </w:r>
      <w:r w:rsidR="00BA298B">
        <w:rPr>
          <w:color w:val="000000" w:themeColor="text1"/>
          <w:sz w:val="28"/>
          <w:szCs w:val="28"/>
        </w:rPr>
        <w:t>ого</w:t>
      </w:r>
      <w:r w:rsidR="00BA298B" w:rsidRPr="00BA298B">
        <w:rPr>
          <w:color w:val="000000" w:themeColor="text1"/>
          <w:sz w:val="28"/>
          <w:szCs w:val="28"/>
        </w:rPr>
        <w:t xml:space="preserve"> закон</w:t>
      </w:r>
      <w:r w:rsidR="00BA298B">
        <w:rPr>
          <w:color w:val="000000" w:themeColor="text1"/>
          <w:sz w:val="28"/>
          <w:szCs w:val="28"/>
        </w:rPr>
        <w:t>а</w:t>
      </w:r>
      <w:r w:rsidR="00BA298B" w:rsidRPr="00BA298B">
        <w:rPr>
          <w:color w:val="000000" w:themeColor="text1"/>
          <w:sz w:val="28"/>
          <w:szCs w:val="28"/>
        </w:rPr>
        <w:t xml:space="preserve"> от 31</w:t>
      </w:r>
      <w:r w:rsidR="00BA298B">
        <w:rPr>
          <w:color w:val="000000" w:themeColor="text1"/>
          <w:sz w:val="28"/>
          <w:szCs w:val="28"/>
        </w:rPr>
        <w:t xml:space="preserve"> июля </w:t>
      </w:r>
      <w:r w:rsidR="00BA298B" w:rsidRPr="00BA298B">
        <w:rPr>
          <w:color w:val="000000" w:themeColor="text1"/>
          <w:sz w:val="28"/>
          <w:szCs w:val="28"/>
        </w:rPr>
        <w:t>2020</w:t>
      </w:r>
      <w:r w:rsidR="00BA298B">
        <w:rPr>
          <w:color w:val="000000" w:themeColor="text1"/>
          <w:sz w:val="28"/>
          <w:szCs w:val="28"/>
        </w:rPr>
        <w:t xml:space="preserve"> г</w:t>
      </w:r>
      <w:r w:rsidR="003C16BA">
        <w:rPr>
          <w:color w:val="000000" w:themeColor="text1"/>
          <w:sz w:val="28"/>
          <w:szCs w:val="28"/>
        </w:rPr>
        <w:t xml:space="preserve">ода </w:t>
      </w:r>
      <w:r w:rsidR="00BA298B">
        <w:rPr>
          <w:color w:val="000000" w:themeColor="text1"/>
          <w:sz w:val="28"/>
          <w:szCs w:val="28"/>
        </w:rPr>
        <w:t>№</w:t>
      </w:r>
      <w:r w:rsidR="00BA298B" w:rsidRPr="00BA298B">
        <w:rPr>
          <w:color w:val="000000" w:themeColor="text1"/>
          <w:sz w:val="28"/>
          <w:szCs w:val="28"/>
        </w:rPr>
        <w:t xml:space="preserve"> 248-ФЗ</w:t>
      </w:r>
      <w:r w:rsidR="00BA298B">
        <w:rPr>
          <w:color w:val="000000" w:themeColor="text1"/>
          <w:sz w:val="28"/>
          <w:szCs w:val="28"/>
        </w:rPr>
        <w:t xml:space="preserve"> «</w:t>
      </w:r>
      <w:r w:rsidR="00BA298B" w:rsidRPr="00BA298B">
        <w:rPr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A298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приказываю:</w:t>
      </w:r>
    </w:p>
    <w:p w:rsidR="000C18CD" w:rsidRDefault="000C18CD" w:rsidP="003C16BA">
      <w:pPr>
        <w:ind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1. Утвердить</w:t>
      </w:r>
      <w:r w:rsidR="00306098">
        <w:rPr>
          <w:color w:val="000000" w:themeColor="text1"/>
          <w:sz w:val="28"/>
          <w:szCs w:val="28"/>
        </w:rPr>
        <w:t xml:space="preserve"> </w:t>
      </w:r>
      <w:r w:rsidR="008E38D0" w:rsidRPr="008E38D0">
        <w:rPr>
          <w:color w:val="000000" w:themeColor="text1"/>
          <w:sz w:val="28"/>
          <w:szCs w:val="28"/>
        </w:rPr>
        <w:t>форм</w:t>
      </w:r>
      <w:r w:rsidR="008E38D0">
        <w:rPr>
          <w:color w:val="000000" w:themeColor="text1"/>
          <w:sz w:val="28"/>
          <w:szCs w:val="28"/>
        </w:rPr>
        <w:t>у</w:t>
      </w:r>
      <w:r w:rsidR="008E38D0" w:rsidRPr="008E38D0">
        <w:rPr>
          <w:color w:val="000000" w:themeColor="text1"/>
          <w:sz w:val="28"/>
          <w:szCs w:val="28"/>
        </w:rPr>
        <w:t xml:space="preserve"> проверочного листа, используемого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Республики</w:t>
      </w:r>
      <w:r w:rsidR="003C16BA">
        <w:rPr>
          <w:color w:val="000000" w:themeColor="text1"/>
          <w:sz w:val="28"/>
          <w:szCs w:val="28"/>
        </w:rPr>
        <w:t>.</w:t>
      </w:r>
    </w:p>
    <w:p w:rsidR="00936681" w:rsidRDefault="00936681" w:rsidP="00152D48">
      <w:pPr>
        <w:ind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2.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 Установить, что в соответствии с пунктом 11 Т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ребовани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й 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к разработке, содержанию, общественному обсуждению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проектов форм проверочных листов, утверждению, применению,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актуализации форм проверочных листов, а также случаи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обязательного применения проверочных листов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>, у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твержден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>н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ы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х 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постановлением Правительства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Российской Федерации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 xml:space="preserve">от 27 октября 2021 г. 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>№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 xml:space="preserve"> 1844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 xml:space="preserve"> «</w:t>
      </w:r>
      <w:r w:rsidR="00152D48" w:rsidRPr="00152D48">
        <w:rPr>
          <w:rFonts w:eastAsia="SimSun"/>
          <w:color w:val="000000" w:themeColor="text1"/>
          <w:sz w:val="28"/>
          <w:szCs w:val="28"/>
          <w:lang w:eastAsia="zh-CN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152D48">
        <w:rPr>
          <w:rFonts w:eastAsia="SimSun"/>
          <w:color w:val="000000" w:themeColor="text1"/>
          <w:sz w:val="28"/>
          <w:szCs w:val="28"/>
          <w:lang w:eastAsia="zh-CN"/>
        </w:rPr>
        <w:t>»</w:t>
      </w:r>
      <w:r w:rsidR="00FA0FC4">
        <w:rPr>
          <w:rFonts w:eastAsia="SimSun"/>
          <w:color w:val="000000" w:themeColor="text1"/>
          <w:sz w:val="28"/>
          <w:szCs w:val="28"/>
          <w:lang w:eastAsia="zh-CN"/>
        </w:rPr>
        <w:t xml:space="preserve"> при проведении контрольного (надзорного) мероприятия </w:t>
      </w:r>
      <w:r w:rsidR="00201A29">
        <w:rPr>
          <w:rFonts w:eastAsia="SimSun"/>
          <w:color w:val="000000" w:themeColor="text1"/>
          <w:sz w:val="28"/>
          <w:szCs w:val="28"/>
          <w:lang w:eastAsia="zh-CN"/>
        </w:rPr>
        <w:t xml:space="preserve">могут оцениваться иные </w:t>
      </w:r>
      <w:r w:rsidR="00201A29" w:rsidRPr="00201A29">
        <w:rPr>
          <w:rFonts w:eastAsia="SimSun"/>
          <w:color w:val="000000" w:themeColor="text1"/>
          <w:sz w:val="28"/>
          <w:szCs w:val="28"/>
          <w:lang w:eastAsia="zh-CN"/>
        </w:rPr>
        <w:t>вопрос</w:t>
      </w:r>
      <w:r w:rsidR="00201A29">
        <w:rPr>
          <w:rFonts w:eastAsia="SimSun"/>
          <w:color w:val="000000" w:themeColor="text1"/>
          <w:sz w:val="28"/>
          <w:szCs w:val="28"/>
          <w:lang w:eastAsia="zh-CN"/>
        </w:rPr>
        <w:t>ы</w:t>
      </w:r>
      <w:r w:rsidR="00201A29" w:rsidRPr="00201A29">
        <w:rPr>
          <w:rFonts w:eastAsia="SimSun"/>
          <w:color w:val="000000" w:themeColor="text1"/>
          <w:sz w:val="28"/>
          <w:szCs w:val="28"/>
          <w:lang w:eastAsia="zh-CN"/>
        </w:rPr>
        <w:t>, отражающи</w:t>
      </w:r>
      <w:r w:rsidR="00201A29">
        <w:rPr>
          <w:rFonts w:eastAsia="SimSun"/>
          <w:color w:val="000000" w:themeColor="text1"/>
          <w:sz w:val="28"/>
          <w:szCs w:val="28"/>
          <w:lang w:eastAsia="zh-CN"/>
        </w:rPr>
        <w:t>е</w:t>
      </w:r>
      <w:r w:rsidR="00201A29" w:rsidRPr="00201A29">
        <w:rPr>
          <w:rFonts w:eastAsia="SimSun"/>
          <w:color w:val="000000" w:themeColor="text1"/>
          <w:sz w:val="28"/>
          <w:szCs w:val="28"/>
          <w:lang w:eastAsia="zh-CN"/>
        </w:rPr>
        <w:t xml:space="preserve"> содержание обязательных требований</w:t>
      </w:r>
      <w:r w:rsidR="00201A29">
        <w:rPr>
          <w:rFonts w:eastAsia="SimSun"/>
          <w:color w:val="000000" w:themeColor="text1"/>
          <w:sz w:val="28"/>
          <w:szCs w:val="28"/>
          <w:lang w:eastAsia="zh-CN"/>
        </w:rPr>
        <w:t>.</w:t>
      </w:r>
    </w:p>
    <w:p w:rsidR="000C18CD" w:rsidRDefault="00936681" w:rsidP="000C18CD">
      <w:pPr>
        <w:ind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3</w:t>
      </w:r>
      <w:r w:rsidR="000C18CD">
        <w:rPr>
          <w:rFonts w:eastAsia="SimSun"/>
          <w:color w:val="000000" w:themeColor="text1"/>
          <w:sz w:val="28"/>
          <w:szCs w:val="28"/>
          <w:lang w:eastAsia="zh-CN"/>
        </w:rPr>
        <w:t xml:space="preserve">. Настоящий приказ разместить на официальном сайте </w:t>
      </w:r>
      <w:r w:rsidR="00BA298B">
        <w:rPr>
          <w:rFonts w:eastAsia="SimSun"/>
          <w:color w:val="000000" w:themeColor="text1"/>
          <w:sz w:val="28"/>
          <w:szCs w:val="28"/>
          <w:lang w:eastAsia="zh-CN"/>
        </w:rPr>
        <w:t>Министерства транспорта и дорожного хозяйства Удмуртской Республики</w:t>
      </w:r>
      <w:r w:rsidR="000C18CD">
        <w:rPr>
          <w:rFonts w:eastAsia="SimSun"/>
          <w:color w:val="000000" w:themeColor="text1"/>
          <w:sz w:val="28"/>
          <w:szCs w:val="28"/>
          <w:lang w:eastAsia="zh-CN"/>
        </w:rPr>
        <w:t>.</w:t>
      </w:r>
    </w:p>
    <w:p w:rsidR="000C18CD" w:rsidRDefault="00936681" w:rsidP="000C18CD">
      <w:pPr>
        <w:ind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4</w:t>
      </w:r>
      <w:r w:rsidR="000C18CD">
        <w:rPr>
          <w:rFonts w:eastAsia="SimSun"/>
          <w:color w:val="000000" w:themeColor="text1"/>
          <w:sz w:val="28"/>
          <w:szCs w:val="28"/>
          <w:lang w:eastAsia="zh-CN"/>
        </w:rPr>
        <w:t>. Контроль за исполнением настоящего приказа оставляю за собой.</w:t>
      </w:r>
    </w:p>
    <w:p w:rsidR="000C18CD" w:rsidRDefault="000C18CD" w:rsidP="000C18CD">
      <w:pPr>
        <w:rPr>
          <w:color w:val="000000" w:themeColor="text1"/>
          <w:sz w:val="28"/>
          <w:szCs w:val="28"/>
        </w:rPr>
      </w:pPr>
    </w:p>
    <w:p w:rsidR="000C18CD" w:rsidRDefault="000C18CD" w:rsidP="000C18CD">
      <w:pPr>
        <w:rPr>
          <w:color w:val="000000" w:themeColor="text1"/>
          <w:sz w:val="28"/>
          <w:szCs w:val="28"/>
        </w:rPr>
      </w:pPr>
    </w:p>
    <w:p w:rsidR="003C16BA" w:rsidRDefault="003C16BA" w:rsidP="000C18CD">
      <w:pPr>
        <w:rPr>
          <w:color w:val="000000" w:themeColor="text1"/>
          <w:sz w:val="28"/>
          <w:szCs w:val="28"/>
        </w:rPr>
      </w:pPr>
    </w:p>
    <w:p w:rsidR="000C18CD" w:rsidRDefault="000C18CD" w:rsidP="000C1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Министр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А.В. Горбачев</w:t>
      </w:r>
    </w:p>
    <w:p w:rsidR="00201A29" w:rsidRDefault="00201A29" w:rsidP="003C16BA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</w:p>
    <w:p w:rsidR="003C16BA" w:rsidRPr="003C16BA" w:rsidRDefault="008E38D0" w:rsidP="003C16BA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УТВЕРЖДЕНА</w:t>
      </w:r>
    </w:p>
    <w:p w:rsidR="008E38D0" w:rsidRDefault="008E38D0" w:rsidP="003C16BA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приказом Министерства транспорта </w:t>
      </w:r>
    </w:p>
    <w:p w:rsidR="008E38D0" w:rsidRPr="003C16BA" w:rsidRDefault="008E38D0" w:rsidP="003C16BA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дорожного хозяйства Удмуртской Республики</w:t>
      </w:r>
    </w:p>
    <w:p w:rsidR="003C16BA" w:rsidRDefault="003C16BA" w:rsidP="003C16BA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3C16BA">
        <w:rPr>
          <w:color w:val="000000" w:themeColor="text1"/>
          <w:sz w:val="28"/>
          <w:szCs w:val="28"/>
        </w:rPr>
        <w:t>от _______________</w:t>
      </w:r>
      <w:r>
        <w:rPr>
          <w:color w:val="000000" w:themeColor="text1"/>
          <w:sz w:val="28"/>
          <w:szCs w:val="28"/>
        </w:rPr>
        <w:t>№</w:t>
      </w:r>
      <w:r w:rsidRPr="003C16BA">
        <w:rPr>
          <w:color w:val="000000" w:themeColor="text1"/>
          <w:sz w:val="28"/>
          <w:szCs w:val="28"/>
        </w:rPr>
        <w:t xml:space="preserve"> ________________</w:t>
      </w:r>
    </w:p>
    <w:p w:rsidR="000C18CD" w:rsidRDefault="000C18CD" w:rsidP="000C18CD">
      <w:pPr>
        <w:pStyle w:val="a3"/>
        <w:ind w:left="4820"/>
        <w:jc w:val="left"/>
        <w:rPr>
          <w:b w:val="0"/>
          <w:bCs w:val="0"/>
          <w:color w:val="000000" w:themeColor="text1"/>
          <w:sz w:val="24"/>
          <w:szCs w:val="24"/>
        </w:rPr>
      </w:pPr>
    </w:p>
    <w:p w:rsidR="00D013F6" w:rsidRDefault="00D013F6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013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2FA12" wp14:editId="5F506C9D">
                <wp:simplePos x="0" y="0"/>
                <wp:positionH relativeFrom="column">
                  <wp:posOffset>5177790</wp:posOffset>
                </wp:positionH>
                <wp:positionV relativeFrom="paragraph">
                  <wp:posOffset>163195</wp:posOffset>
                </wp:positionV>
                <wp:extent cx="704850" cy="1403985"/>
                <wp:effectExtent l="0" t="0" r="1905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F6" w:rsidRDefault="00D013F6">
                            <w:r w:rsidRPr="00D013F6">
                              <w:t>QR-код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52FA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7.7pt;margin-top:12.85pt;width:55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">
                <v:textbox style="mso-fit-shape-to-text:t">
                  <w:txbxContent>
                    <w:p w:rsidR="00D013F6" w:rsidRDefault="00D013F6">
                      <w:r w:rsidRPr="00D013F6">
                        <w:t>QR-код</w:t>
                      </w:r>
                    </w:p>
                  </w:txbxContent>
                </v:textbox>
              </v:shape>
            </w:pict>
          </mc:Fallback>
        </mc:AlternateContent>
      </w:r>
    </w:p>
    <w:p w:rsidR="00D013F6" w:rsidRDefault="00D013F6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013F6" w:rsidRPr="00D013F6" w:rsidRDefault="00D013F6" w:rsidP="001B64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013F6">
        <w:rPr>
          <w:b/>
          <w:sz w:val="28"/>
          <w:szCs w:val="28"/>
        </w:rPr>
        <w:t>ФОРМА</w:t>
      </w:r>
    </w:p>
    <w:p w:rsidR="00D013F6" w:rsidRDefault="00D013F6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013F6">
        <w:rPr>
          <w:sz w:val="28"/>
          <w:szCs w:val="28"/>
        </w:rPr>
        <w:t xml:space="preserve"> проверочного листа, используемого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Республики</w:t>
      </w:r>
    </w:p>
    <w:p w:rsidR="00D013F6" w:rsidRDefault="00D013F6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013F6" w:rsidRDefault="00D013F6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38D0" w:rsidRPr="008E38D0" w:rsidRDefault="008E38D0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E38D0">
        <w:rPr>
          <w:sz w:val="28"/>
          <w:szCs w:val="28"/>
        </w:rPr>
        <w:t xml:space="preserve">Министерство </w:t>
      </w:r>
      <w:r w:rsidRPr="001B647E">
        <w:rPr>
          <w:sz w:val="28"/>
          <w:szCs w:val="28"/>
        </w:rPr>
        <w:t>транспорта и дорожного хозяйства Удмуртской Республики</w:t>
      </w:r>
    </w:p>
    <w:p w:rsidR="008E38D0" w:rsidRPr="008E38D0" w:rsidRDefault="008E38D0" w:rsidP="008E38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38D0" w:rsidRPr="008E38D0" w:rsidRDefault="008E38D0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E38D0">
        <w:rPr>
          <w:sz w:val="28"/>
          <w:szCs w:val="28"/>
        </w:rPr>
        <w:t>ПРОВЕРОЧНЫЙ ЛИСТ</w:t>
      </w:r>
      <w:r w:rsidR="00D013F6">
        <w:rPr>
          <w:sz w:val="28"/>
          <w:szCs w:val="28"/>
        </w:rPr>
        <w:t xml:space="preserve"> </w:t>
      </w:r>
    </w:p>
    <w:p w:rsidR="008E38D0" w:rsidRPr="008E38D0" w:rsidRDefault="008E38D0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E38D0">
        <w:rPr>
          <w:sz w:val="28"/>
          <w:szCs w:val="28"/>
        </w:rPr>
        <w:t>(список контрольных вопросов)</w:t>
      </w:r>
    </w:p>
    <w:p w:rsidR="008E38D0" w:rsidRPr="008E38D0" w:rsidRDefault="008E38D0" w:rsidP="008E38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38D0" w:rsidRDefault="001B647E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B647E">
        <w:rPr>
          <w:sz w:val="28"/>
          <w:szCs w:val="28"/>
        </w:rPr>
        <w:t>Используемый</w:t>
      </w:r>
      <w:r w:rsidR="008E38D0" w:rsidRPr="008E38D0">
        <w:rPr>
          <w:sz w:val="28"/>
          <w:szCs w:val="28"/>
        </w:rPr>
        <w:t xml:space="preserve"> </w:t>
      </w:r>
      <w:r w:rsidRPr="001B647E">
        <w:rPr>
          <w:sz w:val="28"/>
          <w:szCs w:val="28"/>
        </w:rPr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Республики</w:t>
      </w:r>
    </w:p>
    <w:p w:rsidR="001B647E" w:rsidRDefault="001B647E" w:rsidP="001B64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B647E" w:rsidRPr="001B647E" w:rsidRDefault="001B647E" w:rsidP="001B64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1B647E">
        <w:rPr>
          <w:sz w:val="28"/>
          <w:szCs w:val="28"/>
        </w:rPr>
        <w:t>ид контрольного (надзорного) мероприятия</w:t>
      </w:r>
      <w:r>
        <w:rPr>
          <w:sz w:val="28"/>
          <w:szCs w:val="28"/>
        </w:rPr>
        <w:t>_____________________________________________________________________________________________________________________</w:t>
      </w:r>
    </w:p>
    <w:p w:rsidR="001B647E" w:rsidRPr="001B647E" w:rsidRDefault="001B647E" w:rsidP="001B64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1B647E">
        <w:rPr>
          <w:sz w:val="28"/>
          <w:szCs w:val="28"/>
        </w:rPr>
        <w:t>ата заполнения проверочного листа</w:t>
      </w:r>
      <w:r>
        <w:rPr>
          <w:sz w:val="28"/>
          <w:szCs w:val="28"/>
        </w:rPr>
        <w:t>________________________________</w:t>
      </w:r>
    </w:p>
    <w:p w:rsidR="001B647E" w:rsidRPr="001B647E" w:rsidRDefault="001B647E" w:rsidP="001B64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1B647E">
        <w:rPr>
          <w:sz w:val="28"/>
          <w:szCs w:val="28"/>
        </w:rPr>
        <w:t>бъект государственного контроля (надзора)</w:t>
      </w:r>
      <w:r>
        <w:rPr>
          <w:sz w:val="28"/>
          <w:szCs w:val="28"/>
        </w:rPr>
        <w:t xml:space="preserve"> </w:t>
      </w:r>
      <w:r w:rsidRPr="001B647E">
        <w:rPr>
          <w:sz w:val="28"/>
          <w:szCs w:val="28"/>
        </w:rPr>
        <w:t>в отношении которого проводится контрольное (надзорное) мероприятие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47E" w:rsidRPr="001B647E" w:rsidRDefault="001B647E" w:rsidP="001B64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Pr="001B647E">
        <w:rPr>
          <w:sz w:val="28"/>
          <w:szCs w:val="28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sz w:val="28"/>
          <w:szCs w:val="28"/>
        </w:rPr>
        <w:t>___________</w:t>
      </w:r>
      <w:r w:rsidR="00D013F6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1B647E" w:rsidRPr="001B647E" w:rsidRDefault="00D013F6" w:rsidP="001B64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1B647E" w:rsidRPr="001B647E">
        <w:rPr>
          <w:sz w:val="28"/>
          <w:szCs w:val="28"/>
        </w:rPr>
        <w:t>есто (места) проведения контрольного (надзорного) мероприятия с заполнением проверочного листа</w:t>
      </w:r>
      <w:r w:rsidR="001B64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47E" w:rsidRPr="001B647E" w:rsidRDefault="00D013F6" w:rsidP="00D013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1B647E" w:rsidRPr="001B647E">
        <w:rPr>
          <w:sz w:val="28"/>
          <w:szCs w:val="28"/>
        </w:rPr>
        <w:t xml:space="preserve">еквизиты решения о проведении контрольного (надзорного) мероприятия, подписанного уполномоченным должностным лицом контрольного (надзорного) </w:t>
      </w:r>
      <w:r w:rsidR="001B647E">
        <w:rPr>
          <w:sz w:val="28"/>
          <w:szCs w:val="28"/>
        </w:rPr>
        <w:t>о</w:t>
      </w:r>
      <w:r w:rsidR="001B647E" w:rsidRPr="001B647E">
        <w:rPr>
          <w:sz w:val="28"/>
          <w:szCs w:val="28"/>
        </w:rPr>
        <w:t>ргана</w:t>
      </w:r>
      <w:r w:rsidR="001B64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47E" w:rsidRPr="001B647E" w:rsidRDefault="00D013F6" w:rsidP="001B64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1B647E" w:rsidRPr="001B647E">
        <w:rPr>
          <w:sz w:val="28"/>
          <w:szCs w:val="28"/>
        </w:rPr>
        <w:t>четный номер контрольного (надзорного) мероприятия</w:t>
      </w:r>
      <w:r w:rsidR="001B647E">
        <w:rPr>
          <w:sz w:val="28"/>
          <w:szCs w:val="28"/>
        </w:rPr>
        <w:t>______________________________________________________________________________________________________________________</w:t>
      </w:r>
    </w:p>
    <w:p w:rsidR="008E38D0" w:rsidRPr="008E38D0" w:rsidRDefault="00D013F6" w:rsidP="00D013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8E38D0" w:rsidRPr="008E38D0">
          <w:pgSz w:w="11905" w:h="16838"/>
          <w:pgMar w:top="1134" w:right="850" w:bottom="1134" w:left="1701" w:header="0" w:footer="0" w:gutter="0"/>
          <w:cols w:space="720"/>
          <w:noEndnote/>
        </w:sectPr>
      </w:pPr>
      <w:r>
        <w:rPr>
          <w:sz w:val="28"/>
          <w:szCs w:val="28"/>
        </w:rPr>
        <w:t>Д</w:t>
      </w:r>
      <w:r w:rsidR="001B647E" w:rsidRPr="001B647E">
        <w:rPr>
          <w:sz w:val="28"/>
          <w:szCs w:val="28"/>
        </w:rPr>
        <w:t xml:space="preserve">олжность, фамилия и инициалы должностного лица </w:t>
      </w:r>
      <w:r>
        <w:rPr>
          <w:sz w:val="28"/>
          <w:szCs w:val="28"/>
        </w:rPr>
        <w:t>Министерства</w:t>
      </w:r>
      <w:r w:rsidR="001B647E" w:rsidRPr="001B647E">
        <w:rPr>
          <w:sz w:val="28"/>
          <w:szCs w:val="28"/>
        </w:rPr>
        <w:t>, в должностные обязанности которого в соответствии с положением о виде контроля, должностным регламентом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97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19"/>
        <w:gridCol w:w="3935"/>
        <w:gridCol w:w="1134"/>
        <w:gridCol w:w="1134"/>
        <w:gridCol w:w="999"/>
        <w:gridCol w:w="1184"/>
      </w:tblGrid>
      <w:tr w:rsidR="001B647E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E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E" w:rsidRPr="002D0DB6" w:rsidRDefault="001B647E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Перечень вопросов, отражающих содержание обязательных требований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E" w:rsidRPr="002D0DB6" w:rsidRDefault="001B647E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E" w:rsidRPr="002D0DB6" w:rsidRDefault="001B647E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E" w:rsidRPr="002D0DB6" w:rsidRDefault="001B647E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Не выполнено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E" w:rsidRPr="002D0DB6" w:rsidRDefault="001B647E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Не применимо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E" w:rsidRPr="002D0DB6" w:rsidRDefault="001B647E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Примечание</w:t>
            </w:r>
          </w:p>
        </w:tc>
      </w:tr>
      <w:tr w:rsidR="00580F2C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E23F83" w:rsidP="00E23F83">
            <w:pPr>
              <w:autoSpaceDE w:val="0"/>
              <w:autoSpaceDN w:val="0"/>
              <w:adjustRightInd w:val="0"/>
              <w:jc w:val="center"/>
            </w:pPr>
            <w:r>
              <w:t xml:space="preserve">Наличие </w:t>
            </w:r>
            <w:r w:rsidR="002D0DB6" w:rsidRPr="002D0DB6">
              <w:t>твердо</w:t>
            </w:r>
            <w:r>
              <w:t>го</w:t>
            </w:r>
            <w:r w:rsidR="002D0DB6" w:rsidRPr="002D0DB6">
              <w:t xml:space="preserve"> покрыти</w:t>
            </w:r>
            <w:r>
              <w:t>я</w:t>
            </w:r>
            <w:r w:rsidR="002D0DB6" w:rsidRPr="002D0DB6">
              <w:t xml:space="preserve"> на съезде с примыканием, начиная с места примыкания на необходимом расстоянии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ч. 3, ст. 20 Федерального закона № 257-ФЗ, п.6.17, п. 8.4 СП 34.13330.2021. Свод правил. Автомобильные дороги. СНиП 2.05.02-85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580F2C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2</w:t>
            </w:r>
            <w: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E23F83" w:rsidP="008E38D0">
            <w:pPr>
              <w:autoSpaceDE w:val="0"/>
              <w:autoSpaceDN w:val="0"/>
              <w:adjustRightInd w:val="0"/>
              <w:jc w:val="center"/>
            </w:pPr>
            <w:r>
              <w:t xml:space="preserve">Наличие </w:t>
            </w:r>
            <w:r w:rsidR="002D0DB6" w:rsidRPr="002D0DB6">
              <w:t>укрепленной обочины</w:t>
            </w:r>
            <w:r>
              <w:t xml:space="preserve"> на съезде (примыкании)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п. 6.17 СП 34.13330.2021. Свод правил. Автомобильные дороги. СНиП 2.05.02-85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580F2C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3</w:t>
            </w:r>
            <w: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902A97" w:rsidP="00902A97">
            <w:pPr>
              <w:autoSpaceDE w:val="0"/>
              <w:autoSpaceDN w:val="0"/>
              <w:adjustRightInd w:val="0"/>
              <w:jc w:val="center"/>
            </w:pPr>
            <w:r>
              <w:t>Соответствие м</w:t>
            </w:r>
            <w:r w:rsidRPr="00902A97">
              <w:t>инимальн</w:t>
            </w:r>
            <w:r>
              <w:t>ого</w:t>
            </w:r>
            <w:r w:rsidRPr="00902A97">
              <w:t xml:space="preserve"> радиус</w:t>
            </w:r>
            <w:r>
              <w:t>а</w:t>
            </w:r>
            <w:r w:rsidRPr="00902A97">
              <w:t xml:space="preserve"> круговой кривой единого радиуса при сопряжениях дорог в местах пересечений или примыканий в одном уровне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п. 6.13 СП 34.13330.2021. Свод правил. Автомобильные дороги. СНиП 2.05.02-85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580F2C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4</w:t>
            </w:r>
            <w: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936681" w:rsidP="008E38D0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E23F83">
              <w:t>аличие</w:t>
            </w:r>
            <w:r w:rsidR="002D0DB6" w:rsidRPr="002D0DB6">
              <w:t xml:space="preserve"> под съездом водопропускной трубы, увязанной с существующей системой водоотвода от автодороги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п. 5.5.14 ГОСТ Р 52766-2007. Дороги автомобильные общего пользования. Элементы обустройства. Общие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580F2C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5</w:t>
            </w:r>
            <w: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936681" w:rsidP="00E23F83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E23F83">
              <w:t>аличие</w:t>
            </w:r>
            <w:r w:rsidR="002D0DB6" w:rsidRPr="002D0DB6">
              <w:t xml:space="preserve"> дорожн</w:t>
            </w:r>
            <w:r w:rsidR="00E23F83">
              <w:t>ого</w:t>
            </w:r>
            <w:r w:rsidR="002D0DB6" w:rsidRPr="002D0DB6">
              <w:t xml:space="preserve"> знак</w:t>
            </w:r>
            <w:r w:rsidR="00E23F83">
              <w:t>а</w:t>
            </w:r>
            <w:r w:rsidR="002D0DB6" w:rsidRPr="002D0DB6">
              <w:t xml:space="preserve"> 2.4 «Уступите дорогу»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936681" w:rsidP="008E38D0">
            <w:pPr>
              <w:autoSpaceDE w:val="0"/>
              <w:autoSpaceDN w:val="0"/>
              <w:adjustRightInd w:val="0"/>
              <w:jc w:val="center"/>
            </w:pPr>
            <w:r>
              <w:t xml:space="preserve">п. 5.3.6. </w:t>
            </w:r>
            <w:r w:rsidR="002D0DB6" w:rsidRPr="002D0DB6">
              <w:t>ГОСТ Р 52289-2004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580F2C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E38D0">
            <w:pPr>
              <w:autoSpaceDE w:val="0"/>
              <w:autoSpaceDN w:val="0"/>
              <w:adjustRightInd w:val="0"/>
              <w:jc w:val="center"/>
            </w:pPr>
            <w:r w:rsidRPr="002D0DB6">
              <w:t>6</w:t>
            </w:r>
            <w: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8244AB">
            <w:pPr>
              <w:autoSpaceDE w:val="0"/>
              <w:autoSpaceDN w:val="0"/>
              <w:adjustRightInd w:val="0"/>
              <w:jc w:val="center"/>
            </w:pPr>
            <w:r w:rsidRPr="002D0DB6">
              <w:t xml:space="preserve">Обеспечено ли проверяемым лицом отсутствие </w:t>
            </w:r>
            <w:r w:rsidRPr="002D0DB6">
              <w:lastRenderedPageBreak/>
              <w:t>дефектов покрытия проезжей части в виде: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2D0DB6" w:rsidP="00936681">
            <w:pPr>
              <w:autoSpaceDE w:val="0"/>
              <w:autoSpaceDN w:val="0"/>
              <w:adjustRightInd w:val="0"/>
              <w:jc w:val="center"/>
            </w:pPr>
            <w:r w:rsidRPr="002D0DB6">
              <w:lastRenderedPageBreak/>
              <w:t>Пункты 5.2.4 и 5.2.7 ГОСТ Р 50597-2017</w:t>
            </w:r>
            <w:r w:rsidR="00936681">
              <w:t>.</w:t>
            </w:r>
            <w:r w:rsidRPr="002D0DB6">
              <w:t xml:space="preserve"> Национальный стандарт Российской Федерации. Дороги </w:t>
            </w:r>
            <w:r w:rsidRPr="002D0DB6">
              <w:lastRenderedPageBreak/>
              <w:t>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93668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C" w:rsidRPr="002D0DB6" w:rsidRDefault="00580F2C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44AB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2D0DB6">
            <w:pPr>
              <w:autoSpaceDE w:val="0"/>
              <w:autoSpaceDN w:val="0"/>
              <w:adjustRightInd w:val="0"/>
              <w:jc w:val="center"/>
            </w:pPr>
            <w:r w:rsidRPr="002D0DB6">
              <w:t>выбоин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44AB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2D0DB6">
            <w:pPr>
              <w:autoSpaceDE w:val="0"/>
              <w:autoSpaceDN w:val="0"/>
              <w:adjustRightInd w:val="0"/>
              <w:jc w:val="center"/>
            </w:pPr>
            <w:r w:rsidRPr="002D0DB6">
              <w:t>просадок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44AB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2D0DB6">
            <w:pPr>
              <w:autoSpaceDE w:val="0"/>
              <w:autoSpaceDN w:val="0"/>
              <w:adjustRightInd w:val="0"/>
              <w:jc w:val="center"/>
            </w:pPr>
            <w:r w:rsidRPr="002D0DB6">
              <w:t>проломов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44AB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2D0DB6">
            <w:pPr>
              <w:autoSpaceDE w:val="0"/>
              <w:autoSpaceDN w:val="0"/>
              <w:adjustRightInd w:val="0"/>
              <w:jc w:val="center"/>
            </w:pPr>
            <w:r w:rsidRPr="002D0DB6">
              <w:t>колей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44AB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2D0DB6">
            <w:pPr>
              <w:autoSpaceDE w:val="0"/>
              <w:autoSpaceDN w:val="0"/>
              <w:adjustRightInd w:val="0"/>
              <w:jc w:val="center"/>
            </w:pPr>
            <w:r w:rsidRPr="002D0DB6">
              <w:t>разрушений крышек люков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44AB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244AB">
            <w:pPr>
              <w:autoSpaceDE w:val="0"/>
              <w:autoSpaceDN w:val="0"/>
              <w:adjustRightInd w:val="0"/>
              <w:jc w:val="center"/>
            </w:pPr>
            <w:r w:rsidRPr="002D0DB6">
              <w:t>разрушений решеток дождеприемников</w:t>
            </w:r>
          </w:p>
          <w:p w:rsidR="008244AB" w:rsidRPr="002D0DB6" w:rsidRDefault="008244AB" w:rsidP="002D0D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AB" w:rsidRPr="002D0DB6" w:rsidRDefault="008244AB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AE7E20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936681"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2D0DB6">
            <w:pPr>
              <w:autoSpaceDE w:val="0"/>
              <w:autoSpaceDN w:val="0"/>
              <w:adjustRightInd w:val="0"/>
              <w:jc w:val="center"/>
            </w:pPr>
            <w:r>
              <w:t xml:space="preserve">Отсутствие повреждений дорожных ограждений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Default="00AE7E20" w:rsidP="00AE7E20">
            <w:pPr>
              <w:autoSpaceDE w:val="0"/>
              <w:autoSpaceDN w:val="0"/>
              <w:adjustRightInd w:val="0"/>
              <w:jc w:val="center"/>
            </w:pPr>
            <w:r>
              <w:t xml:space="preserve">Пункт 6.5.2 </w:t>
            </w:r>
          </w:p>
          <w:p w:rsidR="00AE7E20" w:rsidRPr="002D0DB6" w:rsidRDefault="00AE7E20" w:rsidP="00936681">
            <w:pPr>
              <w:autoSpaceDE w:val="0"/>
              <w:autoSpaceDN w:val="0"/>
              <w:adjustRightInd w:val="0"/>
              <w:jc w:val="center"/>
            </w:pPr>
            <w:r>
              <w:t>ГОСТ Р 50597-2017</w:t>
            </w:r>
            <w:r w:rsidR="00936681">
              <w:t>.</w:t>
            </w:r>
            <w:r>
              <w:t xml:space="preserve">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93668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AE7E20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Default="00AE7E20" w:rsidP="008E38D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936681"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Default="00AE7E20" w:rsidP="002D0DB6">
            <w:pPr>
              <w:autoSpaceDE w:val="0"/>
              <w:autoSpaceDN w:val="0"/>
              <w:adjustRightInd w:val="0"/>
              <w:jc w:val="center"/>
            </w:pPr>
            <w:r>
              <w:t>Отсутствие дефектов обочин и разделительных полос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Default="00AE7E20" w:rsidP="00AE7E20">
            <w:pPr>
              <w:autoSpaceDE w:val="0"/>
              <w:autoSpaceDN w:val="0"/>
              <w:adjustRightInd w:val="0"/>
              <w:jc w:val="center"/>
            </w:pPr>
            <w:r>
              <w:t xml:space="preserve">Пункт 5.3.1 </w:t>
            </w:r>
          </w:p>
          <w:p w:rsidR="00AE7E20" w:rsidRDefault="00AE7E20" w:rsidP="00936681">
            <w:pPr>
              <w:autoSpaceDE w:val="0"/>
              <w:autoSpaceDN w:val="0"/>
              <w:adjustRightInd w:val="0"/>
              <w:jc w:val="center"/>
            </w:pPr>
            <w:r>
              <w:t>ГОСТ Р 50597-2017</w:t>
            </w:r>
            <w:r w:rsidR="00936681">
              <w:t>.</w:t>
            </w:r>
            <w:r>
              <w:t xml:space="preserve">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93668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AE7E20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Default="00AE7E20" w:rsidP="008E38D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936681"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Default="00AE7E20" w:rsidP="002D0DB6">
            <w:pPr>
              <w:autoSpaceDE w:val="0"/>
              <w:autoSpaceDN w:val="0"/>
              <w:adjustRightInd w:val="0"/>
              <w:jc w:val="center"/>
            </w:pPr>
            <w:r>
              <w:t xml:space="preserve">Отсутствие снега и зимней скользкости </w:t>
            </w:r>
          </w:p>
          <w:p w:rsidR="00936681" w:rsidRDefault="00936681" w:rsidP="002D0D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Default="00AE7E20" w:rsidP="00AE7E20">
            <w:pPr>
              <w:autoSpaceDE w:val="0"/>
              <w:autoSpaceDN w:val="0"/>
              <w:adjustRightInd w:val="0"/>
              <w:jc w:val="center"/>
            </w:pPr>
            <w:r>
              <w:t xml:space="preserve">Пункт 8.1 </w:t>
            </w:r>
          </w:p>
          <w:p w:rsidR="00AE7E20" w:rsidRDefault="00AE7E20" w:rsidP="00936681">
            <w:pPr>
              <w:autoSpaceDE w:val="0"/>
              <w:autoSpaceDN w:val="0"/>
              <w:adjustRightInd w:val="0"/>
              <w:jc w:val="center"/>
            </w:pPr>
            <w:r>
              <w:t>ГОСТ Р 50597-2017</w:t>
            </w:r>
            <w:r w:rsidR="00936681">
              <w:t>.</w:t>
            </w:r>
            <w:r>
              <w:t xml:space="preserve">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93668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0" w:rsidRPr="002D0DB6" w:rsidRDefault="00AE7E20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2B7B40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Default="002B7B40" w:rsidP="008E38D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Default="002B7B40" w:rsidP="002D0DB6">
            <w:pPr>
              <w:autoSpaceDE w:val="0"/>
              <w:autoSpaceDN w:val="0"/>
              <w:adjustRightInd w:val="0"/>
              <w:jc w:val="center"/>
            </w:pPr>
            <w:r w:rsidRPr="002B7B40">
              <w:t>Соблюдаются ли требования перевозки пассажиров и багажа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Default="002B7B40" w:rsidP="002B7B40">
            <w:pPr>
              <w:autoSpaceDE w:val="0"/>
              <w:autoSpaceDN w:val="0"/>
              <w:adjustRightInd w:val="0"/>
              <w:jc w:val="center"/>
            </w:pPr>
            <w:r w:rsidRPr="002B7B40">
              <w:t xml:space="preserve">Ст. 19 -22 Федерального закона от 8 ноября 2007 г. </w:t>
            </w:r>
            <w:r>
              <w:t>№</w:t>
            </w:r>
            <w:r w:rsidRPr="002B7B40">
              <w:t xml:space="preserve"> 259-ФЗ </w:t>
            </w:r>
            <w:r>
              <w:t>«</w:t>
            </w:r>
            <w:r w:rsidRPr="002B7B40">
              <w:t>Устав автомобильного транспорта и городского наземного электрического транспорта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D0DB6" w:rsidRDefault="002B7B4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D0DB6" w:rsidRDefault="002B7B4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D0DB6" w:rsidRDefault="002B7B4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D0DB6" w:rsidRDefault="002B7B40" w:rsidP="008E3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2B7B40" w:rsidRPr="002D0DB6" w:rsidTr="00936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Default="002B7B40" w:rsidP="008E38D0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B7B40" w:rsidRDefault="002B7B40" w:rsidP="002B7B40">
            <w:pPr>
              <w:autoSpaceDE w:val="0"/>
              <w:autoSpaceDN w:val="0"/>
              <w:adjustRightInd w:val="0"/>
              <w:jc w:val="center"/>
            </w:pPr>
            <w:r w:rsidRPr="002B7B40">
              <w:t xml:space="preserve">Соблюдаются ли </w:t>
            </w:r>
            <w:r w:rsidRPr="002B7B40">
              <w:rPr>
                <w:iCs/>
              </w:rPr>
              <w:t>Правила</w:t>
            </w:r>
            <w:r>
              <w:rPr>
                <w:iCs/>
              </w:rPr>
              <w:t xml:space="preserve"> </w:t>
            </w:r>
            <w:r w:rsidRPr="002B7B40">
              <w:t>перевозок пассажиров и </w:t>
            </w:r>
            <w:r w:rsidRPr="002B7B40">
              <w:rPr>
                <w:iCs/>
              </w:rPr>
              <w:t>багажа</w:t>
            </w:r>
            <w:r w:rsidRPr="002B7B40">
              <w:t> автомобильным транспортом и </w:t>
            </w:r>
            <w:r w:rsidRPr="002B7B40">
              <w:rPr>
                <w:iCs/>
              </w:rPr>
              <w:t>городским</w:t>
            </w:r>
            <w:r w:rsidRPr="002B7B40">
              <w:t> </w:t>
            </w:r>
            <w:r w:rsidRPr="002B7B40">
              <w:rPr>
                <w:iCs/>
              </w:rPr>
              <w:t>наземным</w:t>
            </w:r>
            <w:r w:rsidRPr="002B7B40">
              <w:t> </w:t>
            </w:r>
            <w:r w:rsidRPr="002B7B40">
              <w:rPr>
                <w:iCs/>
              </w:rPr>
              <w:t>электрическим</w:t>
            </w:r>
            <w:r w:rsidRPr="002B7B40">
              <w:t> транспортом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B7B40" w:rsidRDefault="002B7B40" w:rsidP="002B7B4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2B7B40">
              <w:t xml:space="preserve">остановление Правительства РФ от 1 октября 2020 г. </w:t>
            </w:r>
            <w:r>
              <w:t>№</w:t>
            </w:r>
            <w:r w:rsidRPr="002B7B40">
              <w:t xml:space="preserve"> 1586 </w:t>
            </w:r>
            <w:r>
              <w:t>«</w:t>
            </w:r>
            <w:r w:rsidRPr="002B7B40"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D0DB6" w:rsidRDefault="002B7B4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D0DB6" w:rsidRDefault="002B7B4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D0DB6" w:rsidRDefault="002B7B40" w:rsidP="008E3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0" w:rsidRPr="002D0DB6" w:rsidRDefault="002B7B40" w:rsidP="008E38D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A345F" w:rsidRDefault="00BA345F" w:rsidP="002B7B40">
      <w:pPr>
        <w:ind w:firstLine="567"/>
        <w:jc w:val="both"/>
        <w:textAlignment w:val="baseline"/>
        <w:rPr>
          <w:sz w:val="28"/>
          <w:szCs w:val="28"/>
        </w:rPr>
      </w:pPr>
    </w:p>
    <w:p w:rsidR="002B7B40" w:rsidRPr="002B7B40" w:rsidRDefault="002B7B40" w:rsidP="002B7B40">
      <w:pPr>
        <w:ind w:firstLine="567"/>
        <w:jc w:val="both"/>
        <w:textAlignment w:val="baseline"/>
        <w:rPr>
          <w:sz w:val="28"/>
          <w:szCs w:val="28"/>
        </w:rPr>
      </w:pPr>
      <w:r w:rsidRPr="002B7B40">
        <w:rPr>
          <w:sz w:val="28"/>
          <w:szCs w:val="28"/>
        </w:rPr>
        <w:t>Пояснения и дополнения по вопросам, содержащимся в перечне:</w:t>
      </w:r>
    </w:p>
    <w:p w:rsidR="002B7B40" w:rsidRPr="002B7B40" w:rsidRDefault="002B7B40" w:rsidP="002B7B40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sz w:val="28"/>
          <w:szCs w:val="28"/>
        </w:rPr>
        <w:t>_________________________________________________________________________</w:t>
      </w:r>
      <w:r w:rsidRPr="002B7B40">
        <w:rPr>
          <w:rFonts w:eastAsiaTheme="minorEastAsia"/>
          <w:spacing w:val="-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B40" w:rsidRPr="002B7B40" w:rsidRDefault="002B7B40" w:rsidP="002B7B40">
      <w:pPr>
        <w:ind w:firstLine="567"/>
        <w:jc w:val="both"/>
        <w:textAlignment w:val="baseline"/>
        <w:rPr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br/>
      </w:r>
      <w:r w:rsidRPr="002B7B40">
        <w:rPr>
          <w:sz w:val="28"/>
          <w:szCs w:val="28"/>
        </w:rPr>
        <w:t>Подписи лица (лиц), проводящего (проводящих) проверку:</w:t>
      </w:r>
    </w:p>
    <w:p w:rsidR="002B7B40" w:rsidRPr="002B7B40" w:rsidRDefault="002B7B40" w:rsidP="002B7B40">
      <w:pPr>
        <w:ind w:firstLine="567"/>
        <w:jc w:val="both"/>
        <w:textAlignment w:val="baseline"/>
        <w:rPr>
          <w:sz w:val="28"/>
          <w:szCs w:val="28"/>
        </w:rPr>
      </w:pPr>
      <w:r w:rsidRPr="002B7B40">
        <w:rPr>
          <w:sz w:val="28"/>
          <w:szCs w:val="28"/>
        </w:rPr>
        <w:t>Должность    ____________________________________                 /Ф.И.О.</w:t>
      </w:r>
    </w:p>
    <w:p w:rsidR="002B7B40" w:rsidRPr="002B7B40" w:rsidRDefault="002B7B40" w:rsidP="002B7B40">
      <w:pPr>
        <w:ind w:firstLine="567"/>
        <w:jc w:val="both"/>
        <w:textAlignment w:val="baseline"/>
        <w:rPr>
          <w:sz w:val="28"/>
          <w:szCs w:val="28"/>
        </w:rPr>
      </w:pPr>
      <w:r w:rsidRPr="002B7B40">
        <w:rPr>
          <w:sz w:val="28"/>
          <w:szCs w:val="28"/>
        </w:rPr>
        <w:t>Должность    ____________________________________                 /Ф.И.О.</w:t>
      </w:r>
    </w:p>
    <w:p w:rsidR="002B7B40" w:rsidRPr="002B7B40" w:rsidRDefault="002B7B40" w:rsidP="002B7B40">
      <w:pPr>
        <w:ind w:firstLine="567"/>
        <w:jc w:val="both"/>
        <w:textAlignment w:val="baseline"/>
        <w:rPr>
          <w:sz w:val="28"/>
          <w:szCs w:val="28"/>
        </w:rPr>
      </w:pPr>
      <w:r w:rsidRPr="002B7B40">
        <w:rPr>
          <w:sz w:val="28"/>
          <w:szCs w:val="28"/>
        </w:rPr>
        <w:br/>
        <w:t>С проверочным листом ознакомлен(а):</w:t>
      </w:r>
    </w:p>
    <w:p w:rsidR="002B7B40" w:rsidRPr="002B7B40" w:rsidRDefault="002B7B40" w:rsidP="00BA345F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t>___________________________________________________________________________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B7B40" w:rsidRDefault="002B7B40" w:rsidP="002B7B40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t>"__" ____________________ 20__ г.       _________________________________________</w:t>
      </w:r>
    </w:p>
    <w:p w:rsidR="00BA345F" w:rsidRPr="002B7B40" w:rsidRDefault="00BA345F" w:rsidP="002B7B40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</w:p>
    <w:p w:rsidR="002B7B40" w:rsidRPr="002B7B40" w:rsidRDefault="002B7B40" w:rsidP="002B7B40">
      <w:pPr>
        <w:ind w:firstLine="567"/>
        <w:jc w:val="both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2B7B40" w:rsidRPr="002B7B40" w:rsidRDefault="002B7B40" w:rsidP="002B7B40">
      <w:pPr>
        <w:ind w:firstLine="567"/>
        <w:jc w:val="both"/>
        <w:textAlignment w:val="baseline"/>
        <w:rPr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br/>
      </w:r>
      <w:r w:rsidRPr="002B7B40">
        <w:rPr>
          <w:sz w:val="28"/>
          <w:szCs w:val="28"/>
        </w:rPr>
        <w:t>Отметка об отказе ознакомления с проверочным листом:</w:t>
      </w:r>
    </w:p>
    <w:p w:rsidR="002B7B40" w:rsidRPr="002B7B40" w:rsidRDefault="002B7B40" w:rsidP="002B7B40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t>_______________________________________________________________________________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должностного лица (лиц), проводящего проверку)</w:t>
      </w:r>
    </w:p>
    <w:p w:rsidR="002B7B40" w:rsidRPr="002B7B40" w:rsidRDefault="002B7B40" w:rsidP="002B7B40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t>"__" ____________________ 20__ г.                    _________________________________________</w:t>
      </w:r>
    </w:p>
    <w:p w:rsidR="002B7B40" w:rsidRPr="002B7B40" w:rsidRDefault="002B7B40" w:rsidP="002B7B40">
      <w:pPr>
        <w:ind w:firstLine="567"/>
        <w:jc w:val="both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B7B40" w:rsidRPr="002B7B40" w:rsidRDefault="002B7B40" w:rsidP="002B7B40">
      <w:pPr>
        <w:ind w:firstLine="567"/>
        <w:jc w:val="both"/>
        <w:textAlignment w:val="baseline"/>
        <w:rPr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br/>
      </w:r>
      <w:r w:rsidRPr="002B7B40">
        <w:rPr>
          <w:sz w:val="28"/>
          <w:szCs w:val="28"/>
        </w:rPr>
        <w:t>Копию проверочного листа получил(а):</w:t>
      </w:r>
    </w:p>
    <w:p w:rsidR="002B7B40" w:rsidRPr="002B7B40" w:rsidRDefault="002B7B40" w:rsidP="002B7B40">
      <w:pPr>
        <w:ind w:firstLine="567"/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br/>
        <w:t>___________________________________________________________________________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lastRenderedPageBreak/>
        <w:t>иного должностного лица или уполномоченного представителя юридического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B7B40" w:rsidRPr="002B7B40" w:rsidRDefault="002B7B40" w:rsidP="002B7B40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t>"__" ____________________ 20__ г.                    _________________________________________</w:t>
      </w:r>
    </w:p>
    <w:p w:rsidR="002B7B40" w:rsidRPr="002B7B40" w:rsidRDefault="002B7B40" w:rsidP="002B7B40">
      <w:pPr>
        <w:ind w:firstLine="567"/>
        <w:jc w:val="both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2B7B40">
        <w:rPr>
          <w:rFonts w:eastAsiaTheme="minorEastAsia"/>
          <w:spacing w:val="-22"/>
          <w:sz w:val="20"/>
          <w:szCs w:val="20"/>
        </w:rPr>
        <w:t>(подпись)</w:t>
      </w:r>
    </w:p>
    <w:p w:rsidR="002B7B40" w:rsidRPr="002B7B40" w:rsidRDefault="002B7B40" w:rsidP="002B7B40">
      <w:pPr>
        <w:ind w:firstLine="567"/>
        <w:jc w:val="both"/>
        <w:textAlignment w:val="baseline"/>
        <w:rPr>
          <w:sz w:val="28"/>
          <w:szCs w:val="28"/>
        </w:rPr>
      </w:pPr>
      <w:r w:rsidRPr="002B7B40">
        <w:rPr>
          <w:sz w:val="28"/>
          <w:szCs w:val="28"/>
        </w:rPr>
        <w:br/>
        <w:t>Отметка об отказе получения проверочного листа:</w:t>
      </w:r>
    </w:p>
    <w:p w:rsidR="002B7B40" w:rsidRPr="002B7B40" w:rsidRDefault="002B7B40" w:rsidP="002B7B40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t>___________________________________________________________________________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2"/>
          <w:szCs w:val="22"/>
        </w:rPr>
      </w:pPr>
      <w:r w:rsidRPr="002B7B40">
        <w:rPr>
          <w:rFonts w:eastAsiaTheme="minorEastAsia"/>
          <w:spacing w:val="-22"/>
          <w:sz w:val="22"/>
          <w:szCs w:val="22"/>
        </w:rPr>
        <w:t>(фамилия, имя, отчество (в случае, если имеется), уполномоченного</w:t>
      </w:r>
    </w:p>
    <w:p w:rsidR="002B7B40" w:rsidRPr="002B7B40" w:rsidRDefault="002B7B40" w:rsidP="002B7B40">
      <w:pPr>
        <w:ind w:firstLine="567"/>
        <w:jc w:val="center"/>
        <w:textAlignment w:val="baseline"/>
        <w:rPr>
          <w:rFonts w:eastAsiaTheme="minorEastAsia"/>
          <w:spacing w:val="-22"/>
          <w:sz w:val="22"/>
          <w:szCs w:val="22"/>
        </w:rPr>
      </w:pPr>
      <w:r w:rsidRPr="002B7B40">
        <w:rPr>
          <w:rFonts w:eastAsiaTheme="minorEastAsia"/>
          <w:spacing w:val="-22"/>
          <w:sz w:val="22"/>
          <w:szCs w:val="22"/>
        </w:rPr>
        <w:t>должностного лица (лиц), проводящего проверку)</w:t>
      </w:r>
    </w:p>
    <w:p w:rsidR="002B7B40" w:rsidRPr="002B7B40" w:rsidRDefault="002B7B40" w:rsidP="002B7B40">
      <w:pPr>
        <w:jc w:val="both"/>
        <w:textAlignment w:val="baseline"/>
        <w:rPr>
          <w:rFonts w:eastAsiaTheme="minorEastAsia"/>
          <w:spacing w:val="-22"/>
          <w:sz w:val="28"/>
          <w:szCs w:val="28"/>
        </w:rPr>
      </w:pPr>
      <w:r w:rsidRPr="002B7B40">
        <w:rPr>
          <w:rFonts w:eastAsiaTheme="minorEastAsia"/>
          <w:spacing w:val="-22"/>
          <w:sz w:val="28"/>
          <w:szCs w:val="28"/>
        </w:rPr>
        <w:t>"__" ____________________ 20__ г.                   _________________________________________</w:t>
      </w:r>
    </w:p>
    <w:p w:rsidR="002B7B40" w:rsidRPr="002B7B40" w:rsidRDefault="002B7B40" w:rsidP="002B7B40">
      <w:pPr>
        <w:ind w:firstLine="567"/>
        <w:jc w:val="both"/>
        <w:textAlignment w:val="baseline"/>
        <w:rPr>
          <w:rFonts w:eastAsiaTheme="minorEastAsia"/>
          <w:spacing w:val="-22"/>
          <w:sz w:val="20"/>
          <w:szCs w:val="20"/>
        </w:rPr>
      </w:pPr>
      <w:r w:rsidRPr="002B7B40">
        <w:rPr>
          <w:rFonts w:eastAsiaTheme="minorEastAsia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2B7B40">
        <w:rPr>
          <w:rFonts w:eastAsiaTheme="minorEastAsia"/>
          <w:spacing w:val="-22"/>
          <w:sz w:val="20"/>
          <w:szCs w:val="20"/>
        </w:rPr>
        <w:t>(подпись)</w:t>
      </w:r>
    </w:p>
    <w:p w:rsidR="002B7B40" w:rsidRPr="002B7B40" w:rsidRDefault="002B7B40" w:rsidP="002B7B40">
      <w:pPr>
        <w:ind w:firstLine="567"/>
        <w:jc w:val="both"/>
        <w:rPr>
          <w:rFonts w:eastAsiaTheme="minorEastAsia"/>
          <w:sz w:val="28"/>
          <w:szCs w:val="28"/>
        </w:rPr>
      </w:pPr>
    </w:p>
    <w:p w:rsidR="002B7B40" w:rsidRPr="002B7B40" w:rsidRDefault="002B7B40" w:rsidP="002B7B40">
      <w:pPr>
        <w:spacing w:after="200"/>
        <w:jc w:val="both"/>
        <w:rPr>
          <w:rFonts w:eastAsiaTheme="minorEastAsia"/>
          <w:sz w:val="28"/>
          <w:szCs w:val="28"/>
        </w:rPr>
      </w:pPr>
    </w:p>
    <w:p w:rsidR="008E38D0" w:rsidRDefault="008E38D0" w:rsidP="000C18CD">
      <w:pPr>
        <w:pStyle w:val="a3"/>
        <w:ind w:left="4820"/>
        <w:jc w:val="left"/>
        <w:rPr>
          <w:b w:val="0"/>
          <w:bCs w:val="0"/>
          <w:color w:val="000000" w:themeColor="text1"/>
          <w:sz w:val="24"/>
          <w:szCs w:val="24"/>
        </w:rPr>
      </w:pPr>
    </w:p>
    <w:sectPr w:rsidR="008E38D0" w:rsidSect="008E3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53" w:rsidRDefault="00140853" w:rsidP="000B3EFA">
      <w:r>
        <w:separator/>
      </w:r>
    </w:p>
  </w:endnote>
  <w:endnote w:type="continuationSeparator" w:id="0">
    <w:p w:rsidR="00140853" w:rsidRDefault="00140853" w:rsidP="000B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53" w:rsidRDefault="00140853" w:rsidP="000B3EFA">
      <w:r>
        <w:separator/>
      </w:r>
    </w:p>
  </w:footnote>
  <w:footnote w:type="continuationSeparator" w:id="0">
    <w:p w:rsidR="00140853" w:rsidRDefault="00140853" w:rsidP="000B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AEA"/>
    <w:multiLevelType w:val="hybridMultilevel"/>
    <w:tmpl w:val="C3065C24"/>
    <w:lvl w:ilvl="0" w:tplc="2AE629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35C7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0B94"/>
    <w:multiLevelType w:val="hybridMultilevel"/>
    <w:tmpl w:val="E07A623A"/>
    <w:lvl w:ilvl="0" w:tplc="1E56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D3B1D"/>
    <w:multiLevelType w:val="hybridMultilevel"/>
    <w:tmpl w:val="287223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75613C8"/>
    <w:multiLevelType w:val="hybridMultilevel"/>
    <w:tmpl w:val="E07A623A"/>
    <w:lvl w:ilvl="0" w:tplc="1E560D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C21CD"/>
    <w:multiLevelType w:val="hybridMultilevel"/>
    <w:tmpl w:val="D604E8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A545C86"/>
    <w:multiLevelType w:val="hybridMultilevel"/>
    <w:tmpl w:val="51EE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72F53"/>
    <w:multiLevelType w:val="hybridMultilevel"/>
    <w:tmpl w:val="DE90EEEA"/>
    <w:lvl w:ilvl="0" w:tplc="4C0CB9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F044FBC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0B776C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F029F"/>
    <w:multiLevelType w:val="hybridMultilevel"/>
    <w:tmpl w:val="D5B4F8EE"/>
    <w:lvl w:ilvl="0" w:tplc="5A6E9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28661026"/>
    <w:multiLevelType w:val="hybridMultilevel"/>
    <w:tmpl w:val="78EC99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B256861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821BE2"/>
    <w:multiLevelType w:val="hybridMultilevel"/>
    <w:tmpl w:val="D33EAB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FA32A4F"/>
    <w:multiLevelType w:val="hybridMultilevel"/>
    <w:tmpl w:val="EEF4C16C"/>
    <w:lvl w:ilvl="0" w:tplc="A97A5C0E">
      <w:start w:val="1"/>
      <w:numFmt w:val="decimal"/>
      <w:lvlText w:val="%1)"/>
      <w:lvlJc w:val="left"/>
      <w:pPr>
        <w:ind w:left="238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>
    <w:nsid w:val="2FB31CD1"/>
    <w:multiLevelType w:val="hybridMultilevel"/>
    <w:tmpl w:val="5CB2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A4C44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BF1879"/>
    <w:multiLevelType w:val="hybridMultilevel"/>
    <w:tmpl w:val="826CC9F8"/>
    <w:lvl w:ilvl="0" w:tplc="B39E5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D04D6D"/>
    <w:multiLevelType w:val="hybridMultilevel"/>
    <w:tmpl w:val="C3065C24"/>
    <w:lvl w:ilvl="0" w:tplc="2AE629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84599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347E86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A66D1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052993"/>
    <w:multiLevelType w:val="hybridMultilevel"/>
    <w:tmpl w:val="287A4CE8"/>
    <w:lvl w:ilvl="0" w:tplc="F6466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192D25"/>
    <w:multiLevelType w:val="hybridMultilevel"/>
    <w:tmpl w:val="6336A8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350DDF"/>
    <w:multiLevelType w:val="hybridMultilevel"/>
    <w:tmpl w:val="C70CAD70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6360E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23D3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485198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C1629D1"/>
    <w:multiLevelType w:val="hybridMultilevel"/>
    <w:tmpl w:val="2FDEE652"/>
    <w:lvl w:ilvl="0" w:tplc="146827A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E4778"/>
    <w:multiLevelType w:val="hybridMultilevel"/>
    <w:tmpl w:val="1D8E493A"/>
    <w:lvl w:ilvl="0" w:tplc="A4F843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616CA8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71224F8"/>
    <w:multiLevelType w:val="hybridMultilevel"/>
    <w:tmpl w:val="0E62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A2A5D"/>
    <w:multiLevelType w:val="hybridMultilevel"/>
    <w:tmpl w:val="E07A623A"/>
    <w:lvl w:ilvl="0" w:tplc="1E56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85E62"/>
    <w:multiLevelType w:val="hybridMultilevel"/>
    <w:tmpl w:val="5070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200BA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F2A80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A1DB0"/>
    <w:multiLevelType w:val="hybridMultilevel"/>
    <w:tmpl w:val="C3065C24"/>
    <w:lvl w:ilvl="0" w:tplc="2AE629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876C2"/>
    <w:multiLevelType w:val="hybridMultilevel"/>
    <w:tmpl w:val="05AC0426"/>
    <w:lvl w:ilvl="0" w:tplc="8258D1B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FF67453"/>
    <w:multiLevelType w:val="hybridMultilevel"/>
    <w:tmpl w:val="24ECDB00"/>
    <w:lvl w:ilvl="0" w:tplc="BA328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F07C6"/>
    <w:multiLevelType w:val="hybridMultilevel"/>
    <w:tmpl w:val="E07A623A"/>
    <w:lvl w:ilvl="0" w:tplc="1E56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A1519"/>
    <w:multiLevelType w:val="hybridMultilevel"/>
    <w:tmpl w:val="4F66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530CD"/>
    <w:multiLevelType w:val="hybridMultilevel"/>
    <w:tmpl w:val="C70CAD70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13408"/>
    <w:multiLevelType w:val="hybridMultilevel"/>
    <w:tmpl w:val="C70CAD70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946C4"/>
    <w:multiLevelType w:val="hybridMultilevel"/>
    <w:tmpl w:val="C3065C24"/>
    <w:lvl w:ilvl="0" w:tplc="2AE629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718DE"/>
    <w:multiLevelType w:val="hybridMultilevel"/>
    <w:tmpl w:val="72F6D770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651E1"/>
    <w:multiLevelType w:val="hybridMultilevel"/>
    <w:tmpl w:val="0D2CB784"/>
    <w:lvl w:ilvl="0" w:tplc="CB10A3A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F30B1"/>
    <w:multiLevelType w:val="hybridMultilevel"/>
    <w:tmpl w:val="7E16B336"/>
    <w:lvl w:ilvl="0" w:tplc="D018C5AA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>
    <w:nsid w:val="7F7D251F"/>
    <w:multiLevelType w:val="hybridMultilevel"/>
    <w:tmpl w:val="6A162ADA"/>
    <w:lvl w:ilvl="0" w:tplc="3CF275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16"/>
  </w:num>
  <w:num w:numId="5">
    <w:abstractNumId w:val="27"/>
  </w:num>
  <w:num w:numId="6">
    <w:abstractNumId w:val="29"/>
  </w:num>
  <w:num w:numId="7">
    <w:abstractNumId w:val="8"/>
  </w:num>
  <w:num w:numId="8">
    <w:abstractNumId w:val="30"/>
  </w:num>
  <w:num w:numId="9">
    <w:abstractNumId w:val="21"/>
  </w:num>
  <w:num w:numId="10">
    <w:abstractNumId w:val="46"/>
  </w:num>
  <w:num w:numId="11">
    <w:abstractNumId w:val="7"/>
  </w:num>
  <w:num w:numId="12">
    <w:abstractNumId w:val="24"/>
  </w:num>
  <w:num w:numId="13">
    <w:abstractNumId w:val="44"/>
  </w:num>
  <w:num w:numId="14">
    <w:abstractNumId w:val="42"/>
  </w:num>
  <w:num w:numId="15">
    <w:abstractNumId w:val="41"/>
  </w:num>
  <w:num w:numId="16">
    <w:abstractNumId w:val="34"/>
  </w:num>
  <w:num w:numId="17">
    <w:abstractNumId w:val="9"/>
  </w:num>
  <w:num w:numId="18">
    <w:abstractNumId w:val="25"/>
  </w:num>
  <w:num w:numId="19">
    <w:abstractNumId w:val="35"/>
  </w:num>
  <w:num w:numId="20">
    <w:abstractNumId w:val="1"/>
  </w:num>
  <w:num w:numId="21">
    <w:abstractNumId w:val="20"/>
  </w:num>
  <w:num w:numId="22">
    <w:abstractNumId w:val="6"/>
  </w:num>
  <w:num w:numId="23">
    <w:abstractNumId w:val="0"/>
  </w:num>
  <w:num w:numId="24">
    <w:abstractNumId w:val="43"/>
  </w:num>
  <w:num w:numId="25">
    <w:abstractNumId w:val="18"/>
  </w:num>
  <w:num w:numId="26">
    <w:abstractNumId w:val="36"/>
  </w:num>
  <w:num w:numId="27">
    <w:abstractNumId w:val="38"/>
  </w:num>
  <w:num w:numId="28">
    <w:abstractNumId w:val="2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45"/>
  </w:num>
  <w:num w:numId="35">
    <w:abstractNumId w:val="33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0"/>
  </w:num>
  <w:num w:numId="39">
    <w:abstractNumId w:val="22"/>
  </w:num>
  <w:num w:numId="40">
    <w:abstractNumId w:val="47"/>
  </w:num>
  <w:num w:numId="41">
    <w:abstractNumId w:val="13"/>
  </w:num>
  <w:num w:numId="42">
    <w:abstractNumId w:val="37"/>
  </w:num>
  <w:num w:numId="43">
    <w:abstractNumId w:val="10"/>
  </w:num>
  <w:num w:numId="44">
    <w:abstractNumId w:val="3"/>
  </w:num>
  <w:num w:numId="45">
    <w:abstractNumId w:val="17"/>
  </w:num>
  <w:num w:numId="46">
    <w:abstractNumId w:val="11"/>
  </w:num>
  <w:num w:numId="47">
    <w:abstractNumId w:val="23"/>
  </w:num>
  <w:num w:numId="48">
    <w:abstractNumId w:val="5"/>
  </w:num>
  <w:num w:numId="49">
    <w:abstractNumId w:val="28"/>
  </w:num>
  <w:num w:numId="5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37"/>
    <w:rsid w:val="00000ED2"/>
    <w:rsid w:val="00002710"/>
    <w:rsid w:val="00004458"/>
    <w:rsid w:val="00004C32"/>
    <w:rsid w:val="00004C35"/>
    <w:rsid w:val="00005262"/>
    <w:rsid w:val="000114F9"/>
    <w:rsid w:val="00014BE5"/>
    <w:rsid w:val="00015EA3"/>
    <w:rsid w:val="00020466"/>
    <w:rsid w:val="00020AAB"/>
    <w:rsid w:val="00021900"/>
    <w:rsid w:val="00023AD9"/>
    <w:rsid w:val="0002451D"/>
    <w:rsid w:val="000246E2"/>
    <w:rsid w:val="00024D80"/>
    <w:rsid w:val="00024FEF"/>
    <w:rsid w:val="0002645A"/>
    <w:rsid w:val="000319A9"/>
    <w:rsid w:val="00032FC9"/>
    <w:rsid w:val="0003474C"/>
    <w:rsid w:val="00034D99"/>
    <w:rsid w:val="0003592B"/>
    <w:rsid w:val="00036649"/>
    <w:rsid w:val="00036D99"/>
    <w:rsid w:val="00037C48"/>
    <w:rsid w:val="000412C4"/>
    <w:rsid w:val="00041B31"/>
    <w:rsid w:val="00043989"/>
    <w:rsid w:val="00044644"/>
    <w:rsid w:val="000447B9"/>
    <w:rsid w:val="00044EDE"/>
    <w:rsid w:val="00045631"/>
    <w:rsid w:val="00045BF1"/>
    <w:rsid w:val="000471E8"/>
    <w:rsid w:val="000473FC"/>
    <w:rsid w:val="000508E7"/>
    <w:rsid w:val="00056256"/>
    <w:rsid w:val="0005695C"/>
    <w:rsid w:val="00056DA8"/>
    <w:rsid w:val="00060130"/>
    <w:rsid w:val="00060D81"/>
    <w:rsid w:val="00060E31"/>
    <w:rsid w:val="000618E4"/>
    <w:rsid w:val="00061C8E"/>
    <w:rsid w:val="0006292F"/>
    <w:rsid w:val="000647B0"/>
    <w:rsid w:val="00064FC1"/>
    <w:rsid w:val="00066403"/>
    <w:rsid w:val="00066553"/>
    <w:rsid w:val="00066A1E"/>
    <w:rsid w:val="00073BCB"/>
    <w:rsid w:val="00074FCF"/>
    <w:rsid w:val="00075004"/>
    <w:rsid w:val="00075620"/>
    <w:rsid w:val="00075C9D"/>
    <w:rsid w:val="00075E81"/>
    <w:rsid w:val="00075F72"/>
    <w:rsid w:val="0008047F"/>
    <w:rsid w:val="000807DB"/>
    <w:rsid w:val="00080A3C"/>
    <w:rsid w:val="0008151C"/>
    <w:rsid w:val="00081A70"/>
    <w:rsid w:val="00081FAF"/>
    <w:rsid w:val="00083252"/>
    <w:rsid w:val="00083F0E"/>
    <w:rsid w:val="00086052"/>
    <w:rsid w:val="00087396"/>
    <w:rsid w:val="00087D12"/>
    <w:rsid w:val="00090298"/>
    <w:rsid w:val="0009285A"/>
    <w:rsid w:val="00092AF4"/>
    <w:rsid w:val="000A06D6"/>
    <w:rsid w:val="000A1628"/>
    <w:rsid w:val="000A2ADA"/>
    <w:rsid w:val="000A3A9A"/>
    <w:rsid w:val="000A7F63"/>
    <w:rsid w:val="000B36AB"/>
    <w:rsid w:val="000B3EFA"/>
    <w:rsid w:val="000B3FB8"/>
    <w:rsid w:val="000B4874"/>
    <w:rsid w:val="000B6738"/>
    <w:rsid w:val="000C0FC8"/>
    <w:rsid w:val="000C16D7"/>
    <w:rsid w:val="000C18CD"/>
    <w:rsid w:val="000C30C8"/>
    <w:rsid w:val="000C430B"/>
    <w:rsid w:val="000C4B3F"/>
    <w:rsid w:val="000C653B"/>
    <w:rsid w:val="000D0E39"/>
    <w:rsid w:val="000D2717"/>
    <w:rsid w:val="000D2D5D"/>
    <w:rsid w:val="000D3431"/>
    <w:rsid w:val="000D6E69"/>
    <w:rsid w:val="000E1FA9"/>
    <w:rsid w:val="000E248C"/>
    <w:rsid w:val="000E2B2E"/>
    <w:rsid w:val="000E2EE6"/>
    <w:rsid w:val="000E4A32"/>
    <w:rsid w:val="000E513F"/>
    <w:rsid w:val="000E622B"/>
    <w:rsid w:val="000E7E94"/>
    <w:rsid w:val="000F04D4"/>
    <w:rsid w:val="000F1408"/>
    <w:rsid w:val="000F158C"/>
    <w:rsid w:val="000F39BF"/>
    <w:rsid w:val="000F447E"/>
    <w:rsid w:val="000F47AE"/>
    <w:rsid w:val="000F4BAE"/>
    <w:rsid w:val="000F4C2A"/>
    <w:rsid w:val="000F4DB1"/>
    <w:rsid w:val="000F5078"/>
    <w:rsid w:val="000F78A4"/>
    <w:rsid w:val="0010051B"/>
    <w:rsid w:val="00100AFE"/>
    <w:rsid w:val="00103F8D"/>
    <w:rsid w:val="00104EB2"/>
    <w:rsid w:val="00105690"/>
    <w:rsid w:val="001067D6"/>
    <w:rsid w:val="001068D8"/>
    <w:rsid w:val="001069C4"/>
    <w:rsid w:val="00106B38"/>
    <w:rsid w:val="00111C7F"/>
    <w:rsid w:val="00112624"/>
    <w:rsid w:val="00112B1A"/>
    <w:rsid w:val="001152EA"/>
    <w:rsid w:val="00115B37"/>
    <w:rsid w:val="00121E3D"/>
    <w:rsid w:val="0012401D"/>
    <w:rsid w:val="001240EA"/>
    <w:rsid w:val="00125A76"/>
    <w:rsid w:val="001319B4"/>
    <w:rsid w:val="0013253D"/>
    <w:rsid w:val="001337AE"/>
    <w:rsid w:val="00133C3B"/>
    <w:rsid w:val="00135D8E"/>
    <w:rsid w:val="001378AF"/>
    <w:rsid w:val="001402E6"/>
    <w:rsid w:val="00140853"/>
    <w:rsid w:val="00142236"/>
    <w:rsid w:val="001425D5"/>
    <w:rsid w:val="00142EC0"/>
    <w:rsid w:val="00142F02"/>
    <w:rsid w:val="001438C7"/>
    <w:rsid w:val="00145A71"/>
    <w:rsid w:val="001465E0"/>
    <w:rsid w:val="00146792"/>
    <w:rsid w:val="00151154"/>
    <w:rsid w:val="00151644"/>
    <w:rsid w:val="001529BE"/>
    <w:rsid w:val="00152D48"/>
    <w:rsid w:val="001537F7"/>
    <w:rsid w:val="001540CE"/>
    <w:rsid w:val="00155217"/>
    <w:rsid w:val="00156B64"/>
    <w:rsid w:val="00160D78"/>
    <w:rsid w:val="0016142D"/>
    <w:rsid w:val="001621C6"/>
    <w:rsid w:val="00162368"/>
    <w:rsid w:val="00163772"/>
    <w:rsid w:val="00163CCF"/>
    <w:rsid w:val="00163DB9"/>
    <w:rsid w:val="00163DD5"/>
    <w:rsid w:val="00167BF2"/>
    <w:rsid w:val="00167EC1"/>
    <w:rsid w:val="00170275"/>
    <w:rsid w:val="00171875"/>
    <w:rsid w:val="00172F91"/>
    <w:rsid w:val="0017489A"/>
    <w:rsid w:val="00183BA0"/>
    <w:rsid w:val="00185DEB"/>
    <w:rsid w:val="00186E24"/>
    <w:rsid w:val="00186F49"/>
    <w:rsid w:val="00186F67"/>
    <w:rsid w:val="001907C1"/>
    <w:rsid w:val="001908D2"/>
    <w:rsid w:val="00190FFB"/>
    <w:rsid w:val="00191EDF"/>
    <w:rsid w:val="001928EF"/>
    <w:rsid w:val="00193468"/>
    <w:rsid w:val="00193FAC"/>
    <w:rsid w:val="00194043"/>
    <w:rsid w:val="0019444D"/>
    <w:rsid w:val="00195899"/>
    <w:rsid w:val="001961C7"/>
    <w:rsid w:val="00196968"/>
    <w:rsid w:val="00197BDB"/>
    <w:rsid w:val="001A16F8"/>
    <w:rsid w:val="001A1C2E"/>
    <w:rsid w:val="001A434C"/>
    <w:rsid w:val="001A516F"/>
    <w:rsid w:val="001A5FF3"/>
    <w:rsid w:val="001A77F5"/>
    <w:rsid w:val="001B02E3"/>
    <w:rsid w:val="001B20E8"/>
    <w:rsid w:val="001B5F07"/>
    <w:rsid w:val="001B647E"/>
    <w:rsid w:val="001B672C"/>
    <w:rsid w:val="001B7E78"/>
    <w:rsid w:val="001C2CD4"/>
    <w:rsid w:val="001C401F"/>
    <w:rsid w:val="001C6DCB"/>
    <w:rsid w:val="001C6E3E"/>
    <w:rsid w:val="001C7E13"/>
    <w:rsid w:val="001D14E4"/>
    <w:rsid w:val="001D208B"/>
    <w:rsid w:val="001D28AC"/>
    <w:rsid w:val="001D28D2"/>
    <w:rsid w:val="001D69E9"/>
    <w:rsid w:val="001D76D0"/>
    <w:rsid w:val="001D7798"/>
    <w:rsid w:val="001E008D"/>
    <w:rsid w:val="001E0B3B"/>
    <w:rsid w:val="001E3CB5"/>
    <w:rsid w:val="001E48FB"/>
    <w:rsid w:val="001E4F1C"/>
    <w:rsid w:val="001F0C7B"/>
    <w:rsid w:val="001F19AC"/>
    <w:rsid w:val="001F19C6"/>
    <w:rsid w:val="001F26BA"/>
    <w:rsid w:val="001F27DA"/>
    <w:rsid w:val="001F2D25"/>
    <w:rsid w:val="001F4670"/>
    <w:rsid w:val="001F4874"/>
    <w:rsid w:val="001F4AD8"/>
    <w:rsid w:val="001F56E9"/>
    <w:rsid w:val="001F79C9"/>
    <w:rsid w:val="001F7C6E"/>
    <w:rsid w:val="00200EEC"/>
    <w:rsid w:val="00201A29"/>
    <w:rsid w:val="00201AF0"/>
    <w:rsid w:val="0020625A"/>
    <w:rsid w:val="0020628A"/>
    <w:rsid w:val="002077AA"/>
    <w:rsid w:val="00210EE4"/>
    <w:rsid w:val="00212D77"/>
    <w:rsid w:val="00225BF1"/>
    <w:rsid w:val="00226AC7"/>
    <w:rsid w:val="0022707F"/>
    <w:rsid w:val="00231387"/>
    <w:rsid w:val="00231492"/>
    <w:rsid w:val="00231D86"/>
    <w:rsid w:val="00231FC1"/>
    <w:rsid w:val="002323C2"/>
    <w:rsid w:val="002323FF"/>
    <w:rsid w:val="00234816"/>
    <w:rsid w:val="00234EBC"/>
    <w:rsid w:val="00235275"/>
    <w:rsid w:val="002368B8"/>
    <w:rsid w:val="00241DFA"/>
    <w:rsid w:val="0024353C"/>
    <w:rsid w:val="00243A66"/>
    <w:rsid w:val="002447EF"/>
    <w:rsid w:val="00244C29"/>
    <w:rsid w:val="00244C97"/>
    <w:rsid w:val="002458F5"/>
    <w:rsid w:val="0024740E"/>
    <w:rsid w:val="00247CF2"/>
    <w:rsid w:val="00247D68"/>
    <w:rsid w:val="002500D1"/>
    <w:rsid w:val="0025207B"/>
    <w:rsid w:val="002526F0"/>
    <w:rsid w:val="0025298A"/>
    <w:rsid w:val="00254056"/>
    <w:rsid w:val="00254BA4"/>
    <w:rsid w:val="002560B1"/>
    <w:rsid w:val="002567F4"/>
    <w:rsid w:val="00256DE5"/>
    <w:rsid w:val="002574DC"/>
    <w:rsid w:val="0025783D"/>
    <w:rsid w:val="00257B38"/>
    <w:rsid w:val="0026129B"/>
    <w:rsid w:val="00262D91"/>
    <w:rsid w:val="002659AA"/>
    <w:rsid w:val="00267B23"/>
    <w:rsid w:val="002703E5"/>
    <w:rsid w:val="002727DC"/>
    <w:rsid w:val="00272919"/>
    <w:rsid w:val="00273359"/>
    <w:rsid w:val="00273A36"/>
    <w:rsid w:val="002760F5"/>
    <w:rsid w:val="002777BD"/>
    <w:rsid w:val="00280705"/>
    <w:rsid w:val="002837F6"/>
    <w:rsid w:val="00283B67"/>
    <w:rsid w:val="00283F14"/>
    <w:rsid w:val="002851F4"/>
    <w:rsid w:val="00285263"/>
    <w:rsid w:val="0028566E"/>
    <w:rsid w:val="002867FE"/>
    <w:rsid w:val="00287082"/>
    <w:rsid w:val="0029080B"/>
    <w:rsid w:val="00291ED8"/>
    <w:rsid w:val="002922A9"/>
    <w:rsid w:val="00293AA0"/>
    <w:rsid w:val="00294E99"/>
    <w:rsid w:val="00294EB2"/>
    <w:rsid w:val="00295209"/>
    <w:rsid w:val="002958F5"/>
    <w:rsid w:val="002964B3"/>
    <w:rsid w:val="00297B1B"/>
    <w:rsid w:val="002A0386"/>
    <w:rsid w:val="002A0904"/>
    <w:rsid w:val="002A1927"/>
    <w:rsid w:val="002A1CCF"/>
    <w:rsid w:val="002A324A"/>
    <w:rsid w:val="002A44C8"/>
    <w:rsid w:val="002A606F"/>
    <w:rsid w:val="002A72F3"/>
    <w:rsid w:val="002B0FBA"/>
    <w:rsid w:val="002B3A69"/>
    <w:rsid w:val="002B7B40"/>
    <w:rsid w:val="002C21C7"/>
    <w:rsid w:val="002C38ED"/>
    <w:rsid w:val="002C3925"/>
    <w:rsid w:val="002C44DC"/>
    <w:rsid w:val="002C5451"/>
    <w:rsid w:val="002C5520"/>
    <w:rsid w:val="002D0DB6"/>
    <w:rsid w:val="002D27AE"/>
    <w:rsid w:val="002D34C4"/>
    <w:rsid w:val="002D3B8C"/>
    <w:rsid w:val="002D3BA8"/>
    <w:rsid w:val="002D4A16"/>
    <w:rsid w:val="002D5967"/>
    <w:rsid w:val="002D61AE"/>
    <w:rsid w:val="002D61B7"/>
    <w:rsid w:val="002E1FEE"/>
    <w:rsid w:val="002E3475"/>
    <w:rsid w:val="002E3615"/>
    <w:rsid w:val="002E3E62"/>
    <w:rsid w:val="002E4198"/>
    <w:rsid w:val="002E4A3D"/>
    <w:rsid w:val="002E4C07"/>
    <w:rsid w:val="002E57D6"/>
    <w:rsid w:val="002E5914"/>
    <w:rsid w:val="002E5C78"/>
    <w:rsid w:val="002E5CAF"/>
    <w:rsid w:val="002F03E2"/>
    <w:rsid w:val="002F2D58"/>
    <w:rsid w:val="002F2E77"/>
    <w:rsid w:val="002F3A97"/>
    <w:rsid w:val="002F3DC8"/>
    <w:rsid w:val="002F4FBD"/>
    <w:rsid w:val="002F6DA0"/>
    <w:rsid w:val="002F70A4"/>
    <w:rsid w:val="00300221"/>
    <w:rsid w:val="00300938"/>
    <w:rsid w:val="00300BFA"/>
    <w:rsid w:val="00303FBB"/>
    <w:rsid w:val="00304AE2"/>
    <w:rsid w:val="0030559C"/>
    <w:rsid w:val="00306098"/>
    <w:rsid w:val="00312FBB"/>
    <w:rsid w:val="003137BE"/>
    <w:rsid w:val="00315A25"/>
    <w:rsid w:val="00320231"/>
    <w:rsid w:val="00321C03"/>
    <w:rsid w:val="0032478C"/>
    <w:rsid w:val="00324A6C"/>
    <w:rsid w:val="00327514"/>
    <w:rsid w:val="00330B21"/>
    <w:rsid w:val="0033131E"/>
    <w:rsid w:val="00331937"/>
    <w:rsid w:val="00337265"/>
    <w:rsid w:val="00337997"/>
    <w:rsid w:val="0034174C"/>
    <w:rsid w:val="00341802"/>
    <w:rsid w:val="00342CE8"/>
    <w:rsid w:val="00342DE9"/>
    <w:rsid w:val="003433E5"/>
    <w:rsid w:val="00345831"/>
    <w:rsid w:val="00345AFB"/>
    <w:rsid w:val="00346625"/>
    <w:rsid w:val="00347A02"/>
    <w:rsid w:val="003500B6"/>
    <w:rsid w:val="0035015E"/>
    <w:rsid w:val="00350D22"/>
    <w:rsid w:val="00351959"/>
    <w:rsid w:val="0035339F"/>
    <w:rsid w:val="00354C1D"/>
    <w:rsid w:val="00355BDD"/>
    <w:rsid w:val="00357F63"/>
    <w:rsid w:val="00364227"/>
    <w:rsid w:val="0036426D"/>
    <w:rsid w:val="0036450E"/>
    <w:rsid w:val="00364C8C"/>
    <w:rsid w:val="003655FC"/>
    <w:rsid w:val="00365838"/>
    <w:rsid w:val="00365980"/>
    <w:rsid w:val="00370EC5"/>
    <w:rsid w:val="003722DC"/>
    <w:rsid w:val="00375E10"/>
    <w:rsid w:val="00377685"/>
    <w:rsid w:val="003806C5"/>
    <w:rsid w:val="003808B8"/>
    <w:rsid w:val="00383520"/>
    <w:rsid w:val="00384196"/>
    <w:rsid w:val="00384E41"/>
    <w:rsid w:val="00386A8B"/>
    <w:rsid w:val="00386E80"/>
    <w:rsid w:val="00390EC0"/>
    <w:rsid w:val="00391928"/>
    <w:rsid w:val="003941B3"/>
    <w:rsid w:val="003944A8"/>
    <w:rsid w:val="003971FB"/>
    <w:rsid w:val="003A03D1"/>
    <w:rsid w:val="003A04EA"/>
    <w:rsid w:val="003A2104"/>
    <w:rsid w:val="003A3C99"/>
    <w:rsid w:val="003A4828"/>
    <w:rsid w:val="003A6D97"/>
    <w:rsid w:val="003A7B5E"/>
    <w:rsid w:val="003B4F37"/>
    <w:rsid w:val="003B5444"/>
    <w:rsid w:val="003B58C4"/>
    <w:rsid w:val="003C16BA"/>
    <w:rsid w:val="003C1AD5"/>
    <w:rsid w:val="003C25FC"/>
    <w:rsid w:val="003C2B95"/>
    <w:rsid w:val="003C2CE3"/>
    <w:rsid w:val="003C5083"/>
    <w:rsid w:val="003C5575"/>
    <w:rsid w:val="003C6357"/>
    <w:rsid w:val="003C67B0"/>
    <w:rsid w:val="003D1736"/>
    <w:rsid w:val="003D331E"/>
    <w:rsid w:val="003D3BAB"/>
    <w:rsid w:val="003D53B0"/>
    <w:rsid w:val="003D6841"/>
    <w:rsid w:val="003E021D"/>
    <w:rsid w:val="003E0A54"/>
    <w:rsid w:val="003E2FB6"/>
    <w:rsid w:val="003E32C1"/>
    <w:rsid w:val="003E3435"/>
    <w:rsid w:val="003E3A80"/>
    <w:rsid w:val="003E4780"/>
    <w:rsid w:val="003E4F07"/>
    <w:rsid w:val="003E594E"/>
    <w:rsid w:val="003E5E21"/>
    <w:rsid w:val="003E7585"/>
    <w:rsid w:val="003E79ED"/>
    <w:rsid w:val="003E7FE8"/>
    <w:rsid w:val="003F0538"/>
    <w:rsid w:val="003F0DFA"/>
    <w:rsid w:val="003F0E0B"/>
    <w:rsid w:val="003F276E"/>
    <w:rsid w:val="003F30F5"/>
    <w:rsid w:val="003F3984"/>
    <w:rsid w:val="003F49DE"/>
    <w:rsid w:val="003F55D2"/>
    <w:rsid w:val="003F56B0"/>
    <w:rsid w:val="003F57CD"/>
    <w:rsid w:val="003F69F8"/>
    <w:rsid w:val="003F6CD1"/>
    <w:rsid w:val="003F749F"/>
    <w:rsid w:val="003F79A4"/>
    <w:rsid w:val="00400477"/>
    <w:rsid w:val="00402823"/>
    <w:rsid w:val="00403D71"/>
    <w:rsid w:val="004040A7"/>
    <w:rsid w:val="00406DF8"/>
    <w:rsid w:val="00410789"/>
    <w:rsid w:val="004130C0"/>
    <w:rsid w:val="0041325F"/>
    <w:rsid w:val="00413B36"/>
    <w:rsid w:val="00413E95"/>
    <w:rsid w:val="0042083D"/>
    <w:rsid w:val="00420D17"/>
    <w:rsid w:val="00420D2E"/>
    <w:rsid w:val="004223AA"/>
    <w:rsid w:val="004244CD"/>
    <w:rsid w:val="00424E04"/>
    <w:rsid w:val="004260B7"/>
    <w:rsid w:val="00427140"/>
    <w:rsid w:val="00427AD1"/>
    <w:rsid w:val="00430240"/>
    <w:rsid w:val="0043044C"/>
    <w:rsid w:val="00430FA7"/>
    <w:rsid w:val="00434BED"/>
    <w:rsid w:val="00435A8D"/>
    <w:rsid w:val="00436840"/>
    <w:rsid w:val="00437C26"/>
    <w:rsid w:val="004419A2"/>
    <w:rsid w:val="004421AA"/>
    <w:rsid w:val="00443F77"/>
    <w:rsid w:val="00444A23"/>
    <w:rsid w:val="00444A55"/>
    <w:rsid w:val="00444FB8"/>
    <w:rsid w:val="00445276"/>
    <w:rsid w:val="004466CA"/>
    <w:rsid w:val="0045031A"/>
    <w:rsid w:val="00451890"/>
    <w:rsid w:val="0045219C"/>
    <w:rsid w:val="00452BE0"/>
    <w:rsid w:val="00452C4A"/>
    <w:rsid w:val="0045341C"/>
    <w:rsid w:val="00454687"/>
    <w:rsid w:val="00455787"/>
    <w:rsid w:val="00455DE2"/>
    <w:rsid w:val="0046018F"/>
    <w:rsid w:val="00461F3F"/>
    <w:rsid w:val="00467B0C"/>
    <w:rsid w:val="00467BC9"/>
    <w:rsid w:val="0047012D"/>
    <w:rsid w:val="0047129E"/>
    <w:rsid w:val="004715C5"/>
    <w:rsid w:val="004720DC"/>
    <w:rsid w:val="004741B3"/>
    <w:rsid w:val="00475E9C"/>
    <w:rsid w:val="00481370"/>
    <w:rsid w:val="00481512"/>
    <w:rsid w:val="0048180C"/>
    <w:rsid w:val="004821B4"/>
    <w:rsid w:val="004829C3"/>
    <w:rsid w:val="00482CB8"/>
    <w:rsid w:val="004861A1"/>
    <w:rsid w:val="0048631E"/>
    <w:rsid w:val="004866F6"/>
    <w:rsid w:val="00487D4F"/>
    <w:rsid w:val="00490A8F"/>
    <w:rsid w:val="00490AC6"/>
    <w:rsid w:val="00491022"/>
    <w:rsid w:val="0049150A"/>
    <w:rsid w:val="0049176A"/>
    <w:rsid w:val="00491C61"/>
    <w:rsid w:val="00491C82"/>
    <w:rsid w:val="00494669"/>
    <w:rsid w:val="00495E38"/>
    <w:rsid w:val="004A0E00"/>
    <w:rsid w:val="004A18A9"/>
    <w:rsid w:val="004A280A"/>
    <w:rsid w:val="004A2894"/>
    <w:rsid w:val="004A330B"/>
    <w:rsid w:val="004A4A1D"/>
    <w:rsid w:val="004A5CDC"/>
    <w:rsid w:val="004A6545"/>
    <w:rsid w:val="004A7962"/>
    <w:rsid w:val="004A7983"/>
    <w:rsid w:val="004B1553"/>
    <w:rsid w:val="004B15D9"/>
    <w:rsid w:val="004B5686"/>
    <w:rsid w:val="004C1539"/>
    <w:rsid w:val="004C2F3A"/>
    <w:rsid w:val="004C431D"/>
    <w:rsid w:val="004C6536"/>
    <w:rsid w:val="004C6C48"/>
    <w:rsid w:val="004C6D40"/>
    <w:rsid w:val="004C7230"/>
    <w:rsid w:val="004C7A72"/>
    <w:rsid w:val="004C7AEE"/>
    <w:rsid w:val="004C7E2C"/>
    <w:rsid w:val="004D30FD"/>
    <w:rsid w:val="004D35FF"/>
    <w:rsid w:val="004D3744"/>
    <w:rsid w:val="004D48A0"/>
    <w:rsid w:val="004D67BB"/>
    <w:rsid w:val="004D77F5"/>
    <w:rsid w:val="004E08E3"/>
    <w:rsid w:val="004E2DEC"/>
    <w:rsid w:val="004E51AD"/>
    <w:rsid w:val="004E58FB"/>
    <w:rsid w:val="004E6291"/>
    <w:rsid w:val="004E70CF"/>
    <w:rsid w:val="004E7D9D"/>
    <w:rsid w:val="004E7F17"/>
    <w:rsid w:val="004F0CF7"/>
    <w:rsid w:val="004F1EC5"/>
    <w:rsid w:val="004F38D0"/>
    <w:rsid w:val="004F4B55"/>
    <w:rsid w:val="004F6A60"/>
    <w:rsid w:val="004F77A6"/>
    <w:rsid w:val="004F7D53"/>
    <w:rsid w:val="00500569"/>
    <w:rsid w:val="00501769"/>
    <w:rsid w:val="005026A8"/>
    <w:rsid w:val="00503507"/>
    <w:rsid w:val="005075AB"/>
    <w:rsid w:val="005101A8"/>
    <w:rsid w:val="00513FCC"/>
    <w:rsid w:val="00515030"/>
    <w:rsid w:val="00515B54"/>
    <w:rsid w:val="00517DF6"/>
    <w:rsid w:val="00521C8F"/>
    <w:rsid w:val="0052479A"/>
    <w:rsid w:val="005262EF"/>
    <w:rsid w:val="0052647B"/>
    <w:rsid w:val="00530504"/>
    <w:rsid w:val="00530AD1"/>
    <w:rsid w:val="00530CE6"/>
    <w:rsid w:val="00531706"/>
    <w:rsid w:val="00532DD1"/>
    <w:rsid w:val="00533FEC"/>
    <w:rsid w:val="00535347"/>
    <w:rsid w:val="005357C4"/>
    <w:rsid w:val="0053753F"/>
    <w:rsid w:val="00537699"/>
    <w:rsid w:val="0054040C"/>
    <w:rsid w:val="00541CD1"/>
    <w:rsid w:val="00542537"/>
    <w:rsid w:val="00542B82"/>
    <w:rsid w:val="00542D61"/>
    <w:rsid w:val="00542DED"/>
    <w:rsid w:val="00543F8C"/>
    <w:rsid w:val="0054450E"/>
    <w:rsid w:val="0054609A"/>
    <w:rsid w:val="00546E13"/>
    <w:rsid w:val="00547CEA"/>
    <w:rsid w:val="00550C6F"/>
    <w:rsid w:val="00551F14"/>
    <w:rsid w:val="0055228C"/>
    <w:rsid w:val="00552556"/>
    <w:rsid w:val="00554C07"/>
    <w:rsid w:val="00555445"/>
    <w:rsid w:val="0055668C"/>
    <w:rsid w:val="00557BC8"/>
    <w:rsid w:val="00560469"/>
    <w:rsid w:val="00562427"/>
    <w:rsid w:val="00564825"/>
    <w:rsid w:val="00564B0F"/>
    <w:rsid w:val="0056655D"/>
    <w:rsid w:val="00566738"/>
    <w:rsid w:val="00566D0A"/>
    <w:rsid w:val="0056769B"/>
    <w:rsid w:val="00570188"/>
    <w:rsid w:val="00570E18"/>
    <w:rsid w:val="0057249C"/>
    <w:rsid w:val="005752FB"/>
    <w:rsid w:val="00575B18"/>
    <w:rsid w:val="00580F2C"/>
    <w:rsid w:val="0058149A"/>
    <w:rsid w:val="00582011"/>
    <w:rsid w:val="00582EFF"/>
    <w:rsid w:val="00586988"/>
    <w:rsid w:val="00586FA6"/>
    <w:rsid w:val="005919DD"/>
    <w:rsid w:val="005927EB"/>
    <w:rsid w:val="00593AF8"/>
    <w:rsid w:val="005945F2"/>
    <w:rsid w:val="0059521E"/>
    <w:rsid w:val="00595638"/>
    <w:rsid w:val="005958A4"/>
    <w:rsid w:val="005A0652"/>
    <w:rsid w:val="005A0A2F"/>
    <w:rsid w:val="005A1C2C"/>
    <w:rsid w:val="005A528C"/>
    <w:rsid w:val="005A7F9A"/>
    <w:rsid w:val="005B22E8"/>
    <w:rsid w:val="005B36C3"/>
    <w:rsid w:val="005B4870"/>
    <w:rsid w:val="005B5B0C"/>
    <w:rsid w:val="005B779A"/>
    <w:rsid w:val="005B7C0E"/>
    <w:rsid w:val="005C0901"/>
    <w:rsid w:val="005C2B44"/>
    <w:rsid w:val="005C3451"/>
    <w:rsid w:val="005C3B0D"/>
    <w:rsid w:val="005C5765"/>
    <w:rsid w:val="005C5C62"/>
    <w:rsid w:val="005C610B"/>
    <w:rsid w:val="005D0286"/>
    <w:rsid w:val="005D0BC8"/>
    <w:rsid w:val="005D1D40"/>
    <w:rsid w:val="005D2A5B"/>
    <w:rsid w:val="005D4171"/>
    <w:rsid w:val="005D6733"/>
    <w:rsid w:val="005E17F3"/>
    <w:rsid w:val="005E2A89"/>
    <w:rsid w:val="005E2BF1"/>
    <w:rsid w:val="005E65EB"/>
    <w:rsid w:val="005F1C14"/>
    <w:rsid w:val="005F1CE0"/>
    <w:rsid w:val="005F27FE"/>
    <w:rsid w:val="005F2DEC"/>
    <w:rsid w:val="005F523B"/>
    <w:rsid w:val="005F5FD8"/>
    <w:rsid w:val="005F6ADA"/>
    <w:rsid w:val="005F6FB1"/>
    <w:rsid w:val="005F72F3"/>
    <w:rsid w:val="005F7BED"/>
    <w:rsid w:val="0060133E"/>
    <w:rsid w:val="00601A09"/>
    <w:rsid w:val="00602C9E"/>
    <w:rsid w:val="0060341A"/>
    <w:rsid w:val="006049A6"/>
    <w:rsid w:val="00605437"/>
    <w:rsid w:val="006071C0"/>
    <w:rsid w:val="00611345"/>
    <w:rsid w:val="006127FC"/>
    <w:rsid w:val="006129FE"/>
    <w:rsid w:val="006149C8"/>
    <w:rsid w:val="00615161"/>
    <w:rsid w:val="0061648E"/>
    <w:rsid w:val="00617276"/>
    <w:rsid w:val="006177DA"/>
    <w:rsid w:val="006202F8"/>
    <w:rsid w:val="00620344"/>
    <w:rsid w:val="0062113A"/>
    <w:rsid w:val="00621AA0"/>
    <w:rsid w:val="00622763"/>
    <w:rsid w:val="006258D0"/>
    <w:rsid w:val="00631AE4"/>
    <w:rsid w:val="00632789"/>
    <w:rsid w:val="00632FFB"/>
    <w:rsid w:val="0063408F"/>
    <w:rsid w:val="00634F23"/>
    <w:rsid w:val="0063563F"/>
    <w:rsid w:val="00636625"/>
    <w:rsid w:val="00643BB8"/>
    <w:rsid w:val="006451AF"/>
    <w:rsid w:val="00645A04"/>
    <w:rsid w:val="00645D69"/>
    <w:rsid w:val="00646CA0"/>
    <w:rsid w:val="0064785D"/>
    <w:rsid w:val="00647BC3"/>
    <w:rsid w:val="006501C3"/>
    <w:rsid w:val="006502E4"/>
    <w:rsid w:val="00651E25"/>
    <w:rsid w:val="006530F2"/>
    <w:rsid w:val="006538D7"/>
    <w:rsid w:val="00654892"/>
    <w:rsid w:val="006550A0"/>
    <w:rsid w:val="00655E52"/>
    <w:rsid w:val="006560F1"/>
    <w:rsid w:val="0065761D"/>
    <w:rsid w:val="0066051D"/>
    <w:rsid w:val="00661916"/>
    <w:rsid w:val="00663206"/>
    <w:rsid w:val="00664E8E"/>
    <w:rsid w:val="00665568"/>
    <w:rsid w:val="00666285"/>
    <w:rsid w:val="00667672"/>
    <w:rsid w:val="00667E5D"/>
    <w:rsid w:val="00671BEA"/>
    <w:rsid w:val="00672175"/>
    <w:rsid w:val="00674047"/>
    <w:rsid w:val="006747ED"/>
    <w:rsid w:val="0067609F"/>
    <w:rsid w:val="006761E8"/>
    <w:rsid w:val="00676810"/>
    <w:rsid w:val="006774A3"/>
    <w:rsid w:val="00681086"/>
    <w:rsid w:val="006836F1"/>
    <w:rsid w:val="0068565A"/>
    <w:rsid w:val="0068614F"/>
    <w:rsid w:val="00692456"/>
    <w:rsid w:val="006927FB"/>
    <w:rsid w:val="00692822"/>
    <w:rsid w:val="006943E2"/>
    <w:rsid w:val="00694FF0"/>
    <w:rsid w:val="0069679D"/>
    <w:rsid w:val="00696ABC"/>
    <w:rsid w:val="006A1CBD"/>
    <w:rsid w:val="006A5548"/>
    <w:rsid w:val="006A589B"/>
    <w:rsid w:val="006A6C23"/>
    <w:rsid w:val="006A74F7"/>
    <w:rsid w:val="006A7535"/>
    <w:rsid w:val="006A79C3"/>
    <w:rsid w:val="006B07EE"/>
    <w:rsid w:val="006B1431"/>
    <w:rsid w:val="006B1CB2"/>
    <w:rsid w:val="006B2664"/>
    <w:rsid w:val="006C133A"/>
    <w:rsid w:val="006C1E0C"/>
    <w:rsid w:val="006C23A5"/>
    <w:rsid w:val="006C38BA"/>
    <w:rsid w:val="006C392C"/>
    <w:rsid w:val="006C4C91"/>
    <w:rsid w:val="006C58D1"/>
    <w:rsid w:val="006C629F"/>
    <w:rsid w:val="006C745A"/>
    <w:rsid w:val="006D0033"/>
    <w:rsid w:val="006D1719"/>
    <w:rsid w:val="006D23E7"/>
    <w:rsid w:val="006D329C"/>
    <w:rsid w:val="006D3F92"/>
    <w:rsid w:val="006D5E67"/>
    <w:rsid w:val="006D6F50"/>
    <w:rsid w:val="006E0868"/>
    <w:rsid w:val="006E23F6"/>
    <w:rsid w:val="006E2BDE"/>
    <w:rsid w:val="006E37D6"/>
    <w:rsid w:val="006E58C6"/>
    <w:rsid w:val="006E64A3"/>
    <w:rsid w:val="006E7539"/>
    <w:rsid w:val="006F0915"/>
    <w:rsid w:val="006F2811"/>
    <w:rsid w:val="006F3220"/>
    <w:rsid w:val="006F4467"/>
    <w:rsid w:val="006F50A5"/>
    <w:rsid w:val="006F74AC"/>
    <w:rsid w:val="006F75EC"/>
    <w:rsid w:val="00702113"/>
    <w:rsid w:val="00703D8C"/>
    <w:rsid w:val="007045A3"/>
    <w:rsid w:val="007118D6"/>
    <w:rsid w:val="0071221A"/>
    <w:rsid w:val="00712580"/>
    <w:rsid w:val="007136F0"/>
    <w:rsid w:val="007139DC"/>
    <w:rsid w:val="00716048"/>
    <w:rsid w:val="00723497"/>
    <w:rsid w:val="00723C24"/>
    <w:rsid w:val="00725CA5"/>
    <w:rsid w:val="00730201"/>
    <w:rsid w:val="00730914"/>
    <w:rsid w:val="00730B30"/>
    <w:rsid w:val="00731568"/>
    <w:rsid w:val="0073163F"/>
    <w:rsid w:val="00731F0A"/>
    <w:rsid w:val="00732539"/>
    <w:rsid w:val="00733D6E"/>
    <w:rsid w:val="00734220"/>
    <w:rsid w:val="0073445D"/>
    <w:rsid w:val="00736196"/>
    <w:rsid w:val="00736782"/>
    <w:rsid w:val="007405EC"/>
    <w:rsid w:val="00740A10"/>
    <w:rsid w:val="0074408F"/>
    <w:rsid w:val="00745216"/>
    <w:rsid w:val="00745796"/>
    <w:rsid w:val="00750A1F"/>
    <w:rsid w:val="00752897"/>
    <w:rsid w:val="00753C83"/>
    <w:rsid w:val="0075431A"/>
    <w:rsid w:val="00754BE2"/>
    <w:rsid w:val="007577E4"/>
    <w:rsid w:val="00757CE3"/>
    <w:rsid w:val="007622FE"/>
    <w:rsid w:val="00762998"/>
    <w:rsid w:val="00770D19"/>
    <w:rsid w:val="00772774"/>
    <w:rsid w:val="00773B00"/>
    <w:rsid w:val="00775C0F"/>
    <w:rsid w:val="0077760C"/>
    <w:rsid w:val="00777FD5"/>
    <w:rsid w:val="00780980"/>
    <w:rsid w:val="00783776"/>
    <w:rsid w:val="00783809"/>
    <w:rsid w:val="00791B9F"/>
    <w:rsid w:val="00791F6A"/>
    <w:rsid w:val="007932AF"/>
    <w:rsid w:val="00794016"/>
    <w:rsid w:val="007971CD"/>
    <w:rsid w:val="007A04F4"/>
    <w:rsid w:val="007A10E6"/>
    <w:rsid w:val="007A234F"/>
    <w:rsid w:val="007A4977"/>
    <w:rsid w:val="007A6590"/>
    <w:rsid w:val="007A7890"/>
    <w:rsid w:val="007B02E2"/>
    <w:rsid w:val="007B12FE"/>
    <w:rsid w:val="007B13B5"/>
    <w:rsid w:val="007B2DC5"/>
    <w:rsid w:val="007B36C8"/>
    <w:rsid w:val="007B497B"/>
    <w:rsid w:val="007B63F4"/>
    <w:rsid w:val="007B65BE"/>
    <w:rsid w:val="007B6D8C"/>
    <w:rsid w:val="007C4496"/>
    <w:rsid w:val="007C44C7"/>
    <w:rsid w:val="007C5EF1"/>
    <w:rsid w:val="007C7742"/>
    <w:rsid w:val="007C79A8"/>
    <w:rsid w:val="007D390B"/>
    <w:rsid w:val="007D3E82"/>
    <w:rsid w:val="007D44AF"/>
    <w:rsid w:val="007D461E"/>
    <w:rsid w:val="007D5BA6"/>
    <w:rsid w:val="007D639A"/>
    <w:rsid w:val="007D7272"/>
    <w:rsid w:val="007D7807"/>
    <w:rsid w:val="007D7E42"/>
    <w:rsid w:val="007E30E5"/>
    <w:rsid w:val="007E315A"/>
    <w:rsid w:val="007E5474"/>
    <w:rsid w:val="007E5889"/>
    <w:rsid w:val="007E7DF6"/>
    <w:rsid w:val="007F0492"/>
    <w:rsid w:val="007F0DBE"/>
    <w:rsid w:val="007F21C9"/>
    <w:rsid w:val="007F54DB"/>
    <w:rsid w:val="007F6E9D"/>
    <w:rsid w:val="00800484"/>
    <w:rsid w:val="00801B22"/>
    <w:rsid w:val="00805261"/>
    <w:rsid w:val="00807B01"/>
    <w:rsid w:val="00810ED4"/>
    <w:rsid w:val="0081155A"/>
    <w:rsid w:val="00814F6E"/>
    <w:rsid w:val="00815F02"/>
    <w:rsid w:val="00817994"/>
    <w:rsid w:val="00817AC6"/>
    <w:rsid w:val="00820100"/>
    <w:rsid w:val="008244AB"/>
    <w:rsid w:val="00824DF6"/>
    <w:rsid w:val="00824EE5"/>
    <w:rsid w:val="008254E3"/>
    <w:rsid w:val="00826C55"/>
    <w:rsid w:val="0083188B"/>
    <w:rsid w:val="008324CF"/>
    <w:rsid w:val="00833245"/>
    <w:rsid w:val="008343BD"/>
    <w:rsid w:val="0083538D"/>
    <w:rsid w:val="008406B8"/>
    <w:rsid w:val="0084142F"/>
    <w:rsid w:val="00842002"/>
    <w:rsid w:val="00843EE4"/>
    <w:rsid w:val="00844FE6"/>
    <w:rsid w:val="00845AF6"/>
    <w:rsid w:val="00845BE9"/>
    <w:rsid w:val="00846A9A"/>
    <w:rsid w:val="00847B40"/>
    <w:rsid w:val="00852260"/>
    <w:rsid w:val="0085294F"/>
    <w:rsid w:val="00854D9C"/>
    <w:rsid w:val="00857670"/>
    <w:rsid w:val="008619A3"/>
    <w:rsid w:val="00861B64"/>
    <w:rsid w:val="00862130"/>
    <w:rsid w:val="00862883"/>
    <w:rsid w:val="00862C66"/>
    <w:rsid w:val="00862F26"/>
    <w:rsid w:val="00863904"/>
    <w:rsid w:val="00866A35"/>
    <w:rsid w:val="00866E81"/>
    <w:rsid w:val="008671B5"/>
    <w:rsid w:val="00867EFF"/>
    <w:rsid w:val="0087136D"/>
    <w:rsid w:val="00871ADE"/>
    <w:rsid w:val="008724FB"/>
    <w:rsid w:val="008725FE"/>
    <w:rsid w:val="00872D25"/>
    <w:rsid w:val="008730C8"/>
    <w:rsid w:val="00874C2A"/>
    <w:rsid w:val="0087696D"/>
    <w:rsid w:val="00876EEF"/>
    <w:rsid w:val="00877B01"/>
    <w:rsid w:val="00877C59"/>
    <w:rsid w:val="00880D83"/>
    <w:rsid w:val="00880DA5"/>
    <w:rsid w:val="0088168B"/>
    <w:rsid w:val="00881C70"/>
    <w:rsid w:val="0088292D"/>
    <w:rsid w:val="00883D63"/>
    <w:rsid w:val="00883E7A"/>
    <w:rsid w:val="0088440E"/>
    <w:rsid w:val="008849E9"/>
    <w:rsid w:val="00885FD3"/>
    <w:rsid w:val="0088703D"/>
    <w:rsid w:val="008870EA"/>
    <w:rsid w:val="0088790F"/>
    <w:rsid w:val="00890B25"/>
    <w:rsid w:val="00891914"/>
    <w:rsid w:val="00891E8D"/>
    <w:rsid w:val="008972AC"/>
    <w:rsid w:val="00897CB3"/>
    <w:rsid w:val="008A0906"/>
    <w:rsid w:val="008A11B6"/>
    <w:rsid w:val="008A1CD5"/>
    <w:rsid w:val="008A3353"/>
    <w:rsid w:val="008A3411"/>
    <w:rsid w:val="008A52AB"/>
    <w:rsid w:val="008A5699"/>
    <w:rsid w:val="008A6AE2"/>
    <w:rsid w:val="008A6F23"/>
    <w:rsid w:val="008A7EEF"/>
    <w:rsid w:val="008B0223"/>
    <w:rsid w:val="008B10C7"/>
    <w:rsid w:val="008B21A0"/>
    <w:rsid w:val="008B254F"/>
    <w:rsid w:val="008B2ED2"/>
    <w:rsid w:val="008B4043"/>
    <w:rsid w:val="008B49F8"/>
    <w:rsid w:val="008C0B62"/>
    <w:rsid w:val="008C12EA"/>
    <w:rsid w:val="008C1459"/>
    <w:rsid w:val="008C17F9"/>
    <w:rsid w:val="008C2103"/>
    <w:rsid w:val="008C2988"/>
    <w:rsid w:val="008C43AA"/>
    <w:rsid w:val="008C481C"/>
    <w:rsid w:val="008C4E37"/>
    <w:rsid w:val="008C5D4F"/>
    <w:rsid w:val="008C6C66"/>
    <w:rsid w:val="008D0AF2"/>
    <w:rsid w:val="008D0B08"/>
    <w:rsid w:val="008D1025"/>
    <w:rsid w:val="008D2098"/>
    <w:rsid w:val="008D2745"/>
    <w:rsid w:val="008D2DBD"/>
    <w:rsid w:val="008D4DC4"/>
    <w:rsid w:val="008D570C"/>
    <w:rsid w:val="008D7C9B"/>
    <w:rsid w:val="008E06C7"/>
    <w:rsid w:val="008E2166"/>
    <w:rsid w:val="008E24A5"/>
    <w:rsid w:val="008E28BE"/>
    <w:rsid w:val="008E2BC7"/>
    <w:rsid w:val="008E38D0"/>
    <w:rsid w:val="008E3CBF"/>
    <w:rsid w:val="008E4C68"/>
    <w:rsid w:val="008E5DF3"/>
    <w:rsid w:val="008E73F1"/>
    <w:rsid w:val="008F0851"/>
    <w:rsid w:val="008F2CDF"/>
    <w:rsid w:val="008F3587"/>
    <w:rsid w:val="008F4480"/>
    <w:rsid w:val="008F75AE"/>
    <w:rsid w:val="008F77A2"/>
    <w:rsid w:val="00900F75"/>
    <w:rsid w:val="009016B0"/>
    <w:rsid w:val="009024CD"/>
    <w:rsid w:val="00902858"/>
    <w:rsid w:val="00902A97"/>
    <w:rsid w:val="00903CA4"/>
    <w:rsid w:val="009046F7"/>
    <w:rsid w:val="009077C3"/>
    <w:rsid w:val="00907BC5"/>
    <w:rsid w:val="00910FC8"/>
    <w:rsid w:val="0091113E"/>
    <w:rsid w:val="00913AA1"/>
    <w:rsid w:val="009143E9"/>
    <w:rsid w:val="0091442D"/>
    <w:rsid w:val="00915264"/>
    <w:rsid w:val="00917815"/>
    <w:rsid w:val="00920D63"/>
    <w:rsid w:val="009215F4"/>
    <w:rsid w:val="009240DF"/>
    <w:rsid w:val="00924649"/>
    <w:rsid w:val="00924857"/>
    <w:rsid w:val="0092587C"/>
    <w:rsid w:val="00925A63"/>
    <w:rsid w:val="00926161"/>
    <w:rsid w:val="009272A8"/>
    <w:rsid w:val="0092768F"/>
    <w:rsid w:val="00927D80"/>
    <w:rsid w:val="009302F4"/>
    <w:rsid w:val="009310F9"/>
    <w:rsid w:val="009319F0"/>
    <w:rsid w:val="00934C14"/>
    <w:rsid w:val="009353BC"/>
    <w:rsid w:val="00936681"/>
    <w:rsid w:val="00936C79"/>
    <w:rsid w:val="009408A2"/>
    <w:rsid w:val="0094254F"/>
    <w:rsid w:val="00942968"/>
    <w:rsid w:val="00942DB9"/>
    <w:rsid w:val="009447D1"/>
    <w:rsid w:val="00945529"/>
    <w:rsid w:val="00946FC5"/>
    <w:rsid w:val="00947772"/>
    <w:rsid w:val="00950967"/>
    <w:rsid w:val="00951732"/>
    <w:rsid w:val="00953D54"/>
    <w:rsid w:val="009578FD"/>
    <w:rsid w:val="00963124"/>
    <w:rsid w:val="00965904"/>
    <w:rsid w:val="0096799A"/>
    <w:rsid w:val="00967D5D"/>
    <w:rsid w:val="00971EFA"/>
    <w:rsid w:val="00971F0B"/>
    <w:rsid w:val="009739CD"/>
    <w:rsid w:val="00974AF7"/>
    <w:rsid w:val="009760ED"/>
    <w:rsid w:val="00976B8A"/>
    <w:rsid w:val="00976C3F"/>
    <w:rsid w:val="009802FA"/>
    <w:rsid w:val="009821A5"/>
    <w:rsid w:val="009858AF"/>
    <w:rsid w:val="00986083"/>
    <w:rsid w:val="00987145"/>
    <w:rsid w:val="00987A4B"/>
    <w:rsid w:val="00993FEE"/>
    <w:rsid w:val="009947E6"/>
    <w:rsid w:val="00995497"/>
    <w:rsid w:val="00995746"/>
    <w:rsid w:val="0099584E"/>
    <w:rsid w:val="009975E7"/>
    <w:rsid w:val="00997762"/>
    <w:rsid w:val="009A10E4"/>
    <w:rsid w:val="009A13A8"/>
    <w:rsid w:val="009A6D55"/>
    <w:rsid w:val="009A72A0"/>
    <w:rsid w:val="009B1111"/>
    <w:rsid w:val="009B118A"/>
    <w:rsid w:val="009B1823"/>
    <w:rsid w:val="009B1D5A"/>
    <w:rsid w:val="009B234B"/>
    <w:rsid w:val="009B3CB5"/>
    <w:rsid w:val="009B4F0E"/>
    <w:rsid w:val="009B4F43"/>
    <w:rsid w:val="009B5B4C"/>
    <w:rsid w:val="009B7D5D"/>
    <w:rsid w:val="009C1316"/>
    <w:rsid w:val="009C350A"/>
    <w:rsid w:val="009C421F"/>
    <w:rsid w:val="009C44D6"/>
    <w:rsid w:val="009C580A"/>
    <w:rsid w:val="009C68F8"/>
    <w:rsid w:val="009D08CA"/>
    <w:rsid w:val="009D1833"/>
    <w:rsid w:val="009D1C52"/>
    <w:rsid w:val="009D4A89"/>
    <w:rsid w:val="009D4B31"/>
    <w:rsid w:val="009D4E2A"/>
    <w:rsid w:val="009D4F77"/>
    <w:rsid w:val="009D5FA2"/>
    <w:rsid w:val="009D7458"/>
    <w:rsid w:val="009E0A07"/>
    <w:rsid w:val="009E17BE"/>
    <w:rsid w:val="009E20EA"/>
    <w:rsid w:val="009E2724"/>
    <w:rsid w:val="009E3A81"/>
    <w:rsid w:val="009E4F77"/>
    <w:rsid w:val="009F04BC"/>
    <w:rsid w:val="009F0B36"/>
    <w:rsid w:val="009F1063"/>
    <w:rsid w:val="009F1213"/>
    <w:rsid w:val="009F2E24"/>
    <w:rsid w:val="009F3C53"/>
    <w:rsid w:val="009F3F2E"/>
    <w:rsid w:val="009F59E1"/>
    <w:rsid w:val="009F7267"/>
    <w:rsid w:val="00A017EA"/>
    <w:rsid w:val="00A02210"/>
    <w:rsid w:val="00A049E7"/>
    <w:rsid w:val="00A074B3"/>
    <w:rsid w:val="00A075B7"/>
    <w:rsid w:val="00A10054"/>
    <w:rsid w:val="00A12D5F"/>
    <w:rsid w:val="00A13881"/>
    <w:rsid w:val="00A145B7"/>
    <w:rsid w:val="00A147EF"/>
    <w:rsid w:val="00A1507A"/>
    <w:rsid w:val="00A16F8B"/>
    <w:rsid w:val="00A1740E"/>
    <w:rsid w:val="00A20514"/>
    <w:rsid w:val="00A20DA8"/>
    <w:rsid w:val="00A20EB5"/>
    <w:rsid w:val="00A25949"/>
    <w:rsid w:val="00A263FC"/>
    <w:rsid w:val="00A26914"/>
    <w:rsid w:val="00A31192"/>
    <w:rsid w:val="00A3123B"/>
    <w:rsid w:val="00A33EFD"/>
    <w:rsid w:val="00A35A79"/>
    <w:rsid w:val="00A3600F"/>
    <w:rsid w:val="00A37BB7"/>
    <w:rsid w:val="00A4032A"/>
    <w:rsid w:val="00A403EC"/>
    <w:rsid w:val="00A4066D"/>
    <w:rsid w:val="00A41D3E"/>
    <w:rsid w:val="00A42266"/>
    <w:rsid w:val="00A43A38"/>
    <w:rsid w:val="00A43C6F"/>
    <w:rsid w:val="00A4417C"/>
    <w:rsid w:val="00A45414"/>
    <w:rsid w:val="00A46443"/>
    <w:rsid w:val="00A47F4E"/>
    <w:rsid w:val="00A51317"/>
    <w:rsid w:val="00A51905"/>
    <w:rsid w:val="00A53029"/>
    <w:rsid w:val="00A533CB"/>
    <w:rsid w:val="00A54C95"/>
    <w:rsid w:val="00A5646C"/>
    <w:rsid w:val="00A60CB1"/>
    <w:rsid w:val="00A617D1"/>
    <w:rsid w:val="00A62F93"/>
    <w:rsid w:val="00A6324B"/>
    <w:rsid w:val="00A65EC5"/>
    <w:rsid w:val="00A666B7"/>
    <w:rsid w:val="00A678C9"/>
    <w:rsid w:val="00A703C2"/>
    <w:rsid w:val="00A711E8"/>
    <w:rsid w:val="00A7193C"/>
    <w:rsid w:val="00A73045"/>
    <w:rsid w:val="00A7366D"/>
    <w:rsid w:val="00A74945"/>
    <w:rsid w:val="00A749EF"/>
    <w:rsid w:val="00A75DED"/>
    <w:rsid w:val="00A76E92"/>
    <w:rsid w:val="00A83936"/>
    <w:rsid w:val="00A840AE"/>
    <w:rsid w:val="00A8474F"/>
    <w:rsid w:val="00A84F94"/>
    <w:rsid w:val="00A85C6C"/>
    <w:rsid w:val="00A86517"/>
    <w:rsid w:val="00A86530"/>
    <w:rsid w:val="00A901DF"/>
    <w:rsid w:val="00A95D06"/>
    <w:rsid w:val="00AA29BF"/>
    <w:rsid w:val="00AA40D4"/>
    <w:rsid w:val="00AB0B8B"/>
    <w:rsid w:val="00AB1F77"/>
    <w:rsid w:val="00AB26B8"/>
    <w:rsid w:val="00AB3AD2"/>
    <w:rsid w:val="00AB4B9B"/>
    <w:rsid w:val="00AB5B28"/>
    <w:rsid w:val="00AB5D68"/>
    <w:rsid w:val="00AB6CE0"/>
    <w:rsid w:val="00AC0CAB"/>
    <w:rsid w:val="00AC2F26"/>
    <w:rsid w:val="00AC4C0C"/>
    <w:rsid w:val="00AC56E6"/>
    <w:rsid w:val="00AC6445"/>
    <w:rsid w:val="00AC6F90"/>
    <w:rsid w:val="00AC79C7"/>
    <w:rsid w:val="00AC7ABF"/>
    <w:rsid w:val="00AD0EEF"/>
    <w:rsid w:val="00AD11DE"/>
    <w:rsid w:val="00AD28F2"/>
    <w:rsid w:val="00AE0110"/>
    <w:rsid w:val="00AE1B9C"/>
    <w:rsid w:val="00AE4B57"/>
    <w:rsid w:val="00AE5087"/>
    <w:rsid w:val="00AE512A"/>
    <w:rsid w:val="00AE6363"/>
    <w:rsid w:val="00AE7854"/>
    <w:rsid w:val="00AE7E20"/>
    <w:rsid w:val="00AE7F48"/>
    <w:rsid w:val="00AF0251"/>
    <w:rsid w:val="00AF1034"/>
    <w:rsid w:val="00AF28D0"/>
    <w:rsid w:val="00AF2950"/>
    <w:rsid w:val="00AF3E88"/>
    <w:rsid w:val="00AF3FB1"/>
    <w:rsid w:val="00AF54FE"/>
    <w:rsid w:val="00B00358"/>
    <w:rsid w:val="00B01DAC"/>
    <w:rsid w:val="00B030CD"/>
    <w:rsid w:val="00B036F0"/>
    <w:rsid w:val="00B0477A"/>
    <w:rsid w:val="00B04BB2"/>
    <w:rsid w:val="00B0731B"/>
    <w:rsid w:val="00B0792B"/>
    <w:rsid w:val="00B111AA"/>
    <w:rsid w:val="00B13CFD"/>
    <w:rsid w:val="00B158BA"/>
    <w:rsid w:val="00B15B6C"/>
    <w:rsid w:val="00B20F32"/>
    <w:rsid w:val="00B22065"/>
    <w:rsid w:val="00B236E3"/>
    <w:rsid w:val="00B241F6"/>
    <w:rsid w:val="00B26329"/>
    <w:rsid w:val="00B264F6"/>
    <w:rsid w:val="00B30A98"/>
    <w:rsid w:val="00B30DD3"/>
    <w:rsid w:val="00B3271D"/>
    <w:rsid w:val="00B32789"/>
    <w:rsid w:val="00B32875"/>
    <w:rsid w:val="00B32A5A"/>
    <w:rsid w:val="00B3385C"/>
    <w:rsid w:val="00B33CF8"/>
    <w:rsid w:val="00B34435"/>
    <w:rsid w:val="00B34F27"/>
    <w:rsid w:val="00B35DA2"/>
    <w:rsid w:val="00B377A8"/>
    <w:rsid w:val="00B40744"/>
    <w:rsid w:val="00B41642"/>
    <w:rsid w:val="00B424BB"/>
    <w:rsid w:val="00B5171C"/>
    <w:rsid w:val="00B52F13"/>
    <w:rsid w:val="00B53722"/>
    <w:rsid w:val="00B53F25"/>
    <w:rsid w:val="00B55AA2"/>
    <w:rsid w:val="00B569F6"/>
    <w:rsid w:val="00B5749C"/>
    <w:rsid w:val="00B5774A"/>
    <w:rsid w:val="00B57AFA"/>
    <w:rsid w:val="00B619F2"/>
    <w:rsid w:val="00B629EB"/>
    <w:rsid w:val="00B62C75"/>
    <w:rsid w:val="00B638F9"/>
    <w:rsid w:val="00B63BFA"/>
    <w:rsid w:val="00B6555B"/>
    <w:rsid w:val="00B655A8"/>
    <w:rsid w:val="00B65A81"/>
    <w:rsid w:val="00B65FFA"/>
    <w:rsid w:val="00B66A09"/>
    <w:rsid w:val="00B66AA6"/>
    <w:rsid w:val="00B7100B"/>
    <w:rsid w:val="00B72A5E"/>
    <w:rsid w:val="00B7319C"/>
    <w:rsid w:val="00B75B54"/>
    <w:rsid w:val="00B77854"/>
    <w:rsid w:val="00B80498"/>
    <w:rsid w:val="00B804E6"/>
    <w:rsid w:val="00B81EED"/>
    <w:rsid w:val="00B82696"/>
    <w:rsid w:val="00B83374"/>
    <w:rsid w:val="00B8521D"/>
    <w:rsid w:val="00B852C2"/>
    <w:rsid w:val="00B86E08"/>
    <w:rsid w:val="00B87FEF"/>
    <w:rsid w:val="00B922AB"/>
    <w:rsid w:val="00B9306F"/>
    <w:rsid w:val="00B93739"/>
    <w:rsid w:val="00B954AD"/>
    <w:rsid w:val="00B95BA7"/>
    <w:rsid w:val="00B97F54"/>
    <w:rsid w:val="00BA0B0D"/>
    <w:rsid w:val="00BA1B36"/>
    <w:rsid w:val="00BA2212"/>
    <w:rsid w:val="00BA298B"/>
    <w:rsid w:val="00BA2D57"/>
    <w:rsid w:val="00BA345F"/>
    <w:rsid w:val="00BA479D"/>
    <w:rsid w:val="00BB0D3A"/>
    <w:rsid w:val="00BB1925"/>
    <w:rsid w:val="00BB424E"/>
    <w:rsid w:val="00BB512C"/>
    <w:rsid w:val="00BB6CC8"/>
    <w:rsid w:val="00BB78C0"/>
    <w:rsid w:val="00BC13DE"/>
    <w:rsid w:val="00BC197D"/>
    <w:rsid w:val="00BC1CFE"/>
    <w:rsid w:val="00BC2D97"/>
    <w:rsid w:val="00BC3FDB"/>
    <w:rsid w:val="00BC42F0"/>
    <w:rsid w:val="00BC4CFB"/>
    <w:rsid w:val="00BC5182"/>
    <w:rsid w:val="00BC521A"/>
    <w:rsid w:val="00BC5B8B"/>
    <w:rsid w:val="00BC5E98"/>
    <w:rsid w:val="00BC6DA3"/>
    <w:rsid w:val="00BD350C"/>
    <w:rsid w:val="00BD385A"/>
    <w:rsid w:val="00BD3E22"/>
    <w:rsid w:val="00BD73A8"/>
    <w:rsid w:val="00BE339A"/>
    <w:rsid w:val="00BE48F6"/>
    <w:rsid w:val="00BE6201"/>
    <w:rsid w:val="00BF1A36"/>
    <w:rsid w:val="00BF3021"/>
    <w:rsid w:val="00BF3538"/>
    <w:rsid w:val="00BF4430"/>
    <w:rsid w:val="00BF4C60"/>
    <w:rsid w:val="00BF4CA9"/>
    <w:rsid w:val="00BF66A4"/>
    <w:rsid w:val="00BF7DC5"/>
    <w:rsid w:val="00C0005C"/>
    <w:rsid w:val="00C00590"/>
    <w:rsid w:val="00C011FD"/>
    <w:rsid w:val="00C019FF"/>
    <w:rsid w:val="00C01E85"/>
    <w:rsid w:val="00C031BD"/>
    <w:rsid w:val="00C03756"/>
    <w:rsid w:val="00C046D9"/>
    <w:rsid w:val="00C1163C"/>
    <w:rsid w:val="00C11DDB"/>
    <w:rsid w:val="00C159BD"/>
    <w:rsid w:val="00C15FC9"/>
    <w:rsid w:val="00C16990"/>
    <w:rsid w:val="00C211F6"/>
    <w:rsid w:val="00C21336"/>
    <w:rsid w:val="00C2142E"/>
    <w:rsid w:val="00C21888"/>
    <w:rsid w:val="00C224A7"/>
    <w:rsid w:val="00C24D45"/>
    <w:rsid w:val="00C26B47"/>
    <w:rsid w:val="00C279B6"/>
    <w:rsid w:val="00C27F25"/>
    <w:rsid w:val="00C30780"/>
    <w:rsid w:val="00C31933"/>
    <w:rsid w:val="00C3363C"/>
    <w:rsid w:val="00C336B5"/>
    <w:rsid w:val="00C34EB0"/>
    <w:rsid w:val="00C41401"/>
    <w:rsid w:val="00C41A2F"/>
    <w:rsid w:val="00C41D79"/>
    <w:rsid w:val="00C45D8D"/>
    <w:rsid w:val="00C47080"/>
    <w:rsid w:val="00C47B46"/>
    <w:rsid w:val="00C5072A"/>
    <w:rsid w:val="00C51092"/>
    <w:rsid w:val="00C51A14"/>
    <w:rsid w:val="00C53815"/>
    <w:rsid w:val="00C542BC"/>
    <w:rsid w:val="00C54E8D"/>
    <w:rsid w:val="00C553A0"/>
    <w:rsid w:val="00C561CA"/>
    <w:rsid w:val="00C56DCB"/>
    <w:rsid w:val="00C57271"/>
    <w:rsid w:val="00C57CA1"/>
    <w:rsid w:val="00C616F1"/>
    <w:rsid w:val="00C61727"/>
    <w:rsid w:val="00C61FDF"/>
    <w:rsid w:val="00C625DA"/>
    <w:rsid w:val="00C625FC"/>
    <w:rsid w:val="00C626F1"/>
    <w:rsid w:val="00C63711"/>
    <w:rsid w:val="00C652BF"/>
    <w:rsid w:val="00C655B8"/>
    <w:rsid w:val="00C667C5"/>
    <w:rsid w:val="00C6710C"/>
    <w:rsid w:val="00C6786E"/>
    <w:rsid w:val="00C67D76"/>
    <w:rsid w:val="00C7164E"/>
    <w:rsid w:val="00C7375F"/>
    <w:rsid w:val="00C74060"/>
    <w:rsid w:val="00C76888"/>
    <w:rsid w:val="00C77A5B"/>
    <w:rsid w:val="00C77FD9"/>
    <w:rsid w:val="00C8053F"/>
    <w:rsid w:val="00C82285"/>
    <w:rsid w:val="00C850EE"/>
    <w:rsid w:val="00C855E5"/>
    <w:rsid w:val="00C9284F"/>
    <w:rsid w:val="00C92DD5"/>
    <w:rsid w:val="00C93530"/>
    <w:rsid w:val="00C935A9"/>
    <w:rsid w:val="00C95CCA"/>
    <w:rsid w:val="00C96B06"/>
    <w:rsid w:val="00CA0489"/>
    <w:rsid w:val="00CA1444"/>
    <w:rsid w:val="00CA238E"/>
    <w:rsid w:val="00CA6D3B"/>
    <w:rsid w:val="00CA74C8"/>
    <w:rsid w:val="00CA7A80"/>
    <w:rsid w:val="00CB1833"/>
    <w:rsid w:val="00CB4397"/>
    <w:rsid w:val="00CB5122"/>
    <w:rsid w:val="00CB5C67"/>
    <w:rsid w:val="00CB66C6"/>
    <w:rsid w:val="00CC1EE8"/>
    <w:rsid w:val="00CC232D"/>
    <w:rsid w:val="00CC5C78"/>
    <w:rsid w:val="00CD0770"/>
    <w:rsid w:val="00CD0A93"/>
    <w:rsid w:val="00CD0EF2"/>
    <w:rsid w:val="00CD152C"/>
    <w:rsid w:val="00CD1FCC"/>
    <w:rsid w:val="00CD3E64"/>
    <w:rsid w:val="00CD59F8"/>
    <w:rsid w:val="00CE0B37"/>
    <w:rsid w:val="00CE0D4A"/>
    <w:rsid w:val="00CE1B94"/>
    <w:rsid w:val="00CE1E2D"/>
    <w:rsid w:val="00CE25F4"/>
    <w:rsid w:val="00CE3FCA"/>
    <w:rsid w:val="00CE672C"/>
    <w:rsid w:val="00CE7961"/>
    <w:rsid w:val="00CF0661"/>
    <w:rsid w:val="00CF3B0E"/>
    <w:rsid w:val="00CF649B"/>
    <w:rsid w:val="00D00A5E"/>
    <w:rsid w:val="00D013F6"/>
    <w:rsid w:val="00D01AB3"/>
    <w:rsid w:val="00D038B5"/>
    <w:rsid w:val="00D0459C"/>
    <w:rsid w:val="00D05C29"/>
    <w:rsid w:val="00D07419"/>
    <w:rsid w:val="00D10547"/>
    <w:rsid w:val="00D10E4A"/>
    <w:rsid w:val="00D12A2F"/>
    <w:rsid w:val="00D13BA1"/>
    <w:rsid w:val="00D14BB4"/>
    <w:rsid w:val="00D1504D"/>
    <w:rsid w:val="00D15BDF"/>
    <w:rsid w:val="00D16DF8"/>
    <w:rsid w:val="00D1780A"/>
    <w:rsid w:val="00D17CE0"/>
    <w:rsid w:val="00D20558"/>
    <w:rsid w:val="00D20A2B"/>
    <w:rsid w:val="00D222C8"/>
    <w:rsid w:val="00D24582"/>
    <w:rsid w:val="00D25668"/>
    <w:rsid w:val="00D26491"/>
    <w:rsid w:val="00D26AA0"/>
    <w:rsid w:val="00D27410"/>
    <w:rsid w:val="00D27763"/>
    <w:rsid w:val="00D3096F"/>
    <w:rsid w:val="00D31EC9"/>
    <w:rsid w:val="00D35158"/>
    <w:rsid w:val="00D367A5"/>
    <w:rsid w:val="00D40D6B"/>
    <w:rsid w:val="00D4113A"/>
    <w:rsid w:val="00D42427"/>
    <w:rsid w:val="00D42C0A"/>
    <w:rsid w:val="00D4321E"/>
    <w:rsid w:val="00D44309"/>
    <w:rsid w:val="00D443C1"/>
    <w:rsid w:val="00D4489D"/>
    <w:rsid w:val="00D47143"/>
    <w:rsid w:val="00D51118"/>
    <w:rsid w:val="00D51475"/>
    <w:rsid w:val="00D52AF6"/>
    <w:rsid w:val="00D53A60"/>
    <w:rsid w:val="00D53AC0"/>
    <w:rsid w:val="00D54AAA"/>
    <w:rsid w:val="00D554AE"/>
    <w:rsid w:val="00D562C7"/>
    <w:rsid w:val="00D56C05"/>
    <w:rsid w:val="00D56E2D"/>
    <w:rsid w:val="00D604B7"/>
    <w:rsid w:val="00D60A2C"/>
    <w:rsid w:val="00D60BAD"/>
    <w:rsid w:val="00D64574"/>
    <w:rsid w:val="00D64BBF"/>
    <w:rsid w:val="00D64E0A"/>
    <w:rsid w:val="00D6664C"/>
    <w:rsid w:val="00D67C88"/>
    <w:rsid w:val="00D70138"/>
    <w:rsid w:val="00D73805"/>
    <w:rsid w:val="00D74408"/>
    <w:rsid w:val="00D7450D"/>
    <w:rsid w:val="00D82413"/>
    <w:rsid w:val="00D834CB"/>
    <w:rsid w:val="00D8692B"/>
    <w:rsid w:val="00D90C2D"/>
    <w:rsid w:val="00D95721"/>
    <w:rsid w:val="00D95C65"/>
    <w:rsid w:val="00D9768D"/>
    <w:rsid w:val="00DA1A75"/>
    <w:rsid w:val="00DA1E60"/>
    <w:rsid w:val="00DA40CD"/>
    <w:rsid w:val="00DB1C40"/>
    <w:rsid w:val="00DB3880"/>
    <w:rsid w:val="00DB438A"/>
    <w:rsid w:val="00DB501A"/>
    <w:rsid w:val="00DB737D"/>
    <w:rsid w:val="00DC007C"/>
    <w:rsid w:val="00DC33E2"/>
    <w:rsid w:val="00DC3791"/>
    <w:rsid w:val="00DC66D8"/>
    <w:rsid w:val="00DD03EE"/>
    <w:rsid w:val="00DD1EC6"/>
    <w:rsid w:val="00DD3D9E"/>
    <w:rsid w:val="00DD56D8"/>
    <w:rsid w:val="00DE2949"/>
    <w:rsid w:val="00DE4906"/>
    <w:rsid w:val="00DE496B"/>
    <w:rsid w:val="00DE5EBE"/>
    <w:rsid w:val="00DE6F62"/>
    <w:rsid w:val="00DF00FA"/>
    <w:rsid w:val="00DF04F2"/>
    <w:rsid w:val="00DF0B32"/>
    <w:rsid w:val="00DF31D2"/>
    <w:rsid w:val="00DF4FCF"/>
    <w:rsid w:val="00DF528D"/>
    <w:rsid w:val="00E00133"/>
    <w:rsid w:val="00E007F4"/>
    <w:rsid w:val="00E0423F"/>
    <w:rsid w:val="00E04D0F"/>
    <w:rsid w:val="00E05EB2"/>
    <w:rsid w:val="00E07981"/>
    <w:rsid w:val="00E079D0"/>
    <w:rsid w:val="00E1334B"/>
    <w:rsid w:val="00E13AE6"/>
    <w:rsid w:val="00E158FF"/>
    <w:rsid w:val="00E1667D"/>
    <w:rsid w:val="00E17772"/>
    <w:rsid w:val="00E2130B"/>
    <w:rsid w:val="00E22E6D"/>
    <w:rsid w:val="00E23F83"/>
    <w:rsid w:val="00E24499"/>
    <w:rsid w:val="00E24EAC"/>
    <w:rsid w:val="00E26B7C"/>
    <w:rsid w:val="00E31DC6"/>
    <w:rsid w:val="00E341DF"/>
    <w:rsid w:val="00E4614B"/>
    <w:rsid w:val="00E461E5"/>
    <w:rsid w:val="00E46CC4"/>
    <w:rsid w:val="00E5200B"/>
    <w:rsid w:val="00E52CE4"/>
    <w:rsid w:val="00E537F3"/>
    <w:rsid w:val="00E54279"/>
    <w:rsid w:val="00E55E0F"/>
    <w:rsid w:val="00E564E5"/>
    <w:rsid w:val="00E57C4E"/>
    <w:rsid w:val="00E60233"/>
    <w:rsid w:val="00E6034C"/>
    <w:rsid w:val="00E60F6F"/>
    <w:rsid w:val="00E6187B"/>
    <w:rsid w:val="00E62464"/>
    <w:rsid w:val="00E62D8D"/>
    <w:rsid w:val="00E63085"/>
    <w:rsid w:val="00E64837"/>
    <w:rsid w:val="00E67421"/>
    <w:rsid w:val="00E703FF"/>
    <w:rsid w:val="00E72990"/>
    <w:rsid w:val="00E73ED2"/>
    <w:rsid w:val="00E74455"/>
    <w:rsid w:val="00E77451"/>
    <w:rsid w:val="00E80C1F"/>
    <w:rsid w:val="00E821D4"/>
    <w:rsid w:val="00E8482D"/>
    <w:rsid w:val="00E8546F"/>
    <w:rsid w:val="00E85714"/>
    <w:rsid w:val="00E86C86"/>
    <w:rsid w:val="00E87C37"/>
    <w:rsid w:val="00E91B79"/>
    <w:rsid w:val="00E93549"/>
    <w:rsid w:val="00E95A3A"/>
    <w:rsid w:val="00E95EF4"/>
    <w:rsid w:val="00EA0D3E"/>
    <w:rsid w:val="00EA15C7"/>
    <w:rsid w:val="00EA44B2"/>
    <w:rsid w:val="00EA4D47"/>
    <w:rsid w:val="00EA5A35"/>
    <w:rsid w:val="00EA644D"/>
    <w:rsid w:val="00EA7E28"/>
    <w:rsid w:val="00EB23A6"/>
    <w:rsid w:val="00EB4105"/>
    <w:rsid w:val="00EB4BC9"/>
    <w:rsid w:val="00EB7C3F"/>
    <w:rsid w:val="00EB7D4F"/>
    <w:rsid w:val="00EC0B84"/>
    <w:rsid w:val="00EC0CCB"/>
    <w:rsid w:val="00EC388A"/>
    <w:rsid w:val="00EC6F61"/>
    <w:rsid w:val="00EC7149"/>
    <w:rsid w:val="00ED1FD3"/>
    <w:rsid w:val="00ED29D0"/>
    <w:rsid w:val="00ED2F75"/>
    <w:rsid w:val="00ED322F"/>
    <w:rsid w:val="00ED3D84"/>
    <w:rsid w:val="00ED5883"/>
    <w:rsid w:val="00ED6BEA"/>
    <w:rsid w:val="00ED6C91"/>
    <w:rsid w:val="00ED725A"/>
    <w:rsid w:val="00ED7C78"/>
    <w:rsid w:val="00EE1FC5"/>
    <w:rsid w:val="00EE41B5"/>
    <w:rsid w:val="00EE4266"/>
    <w:rsid w:val="00EE439C"/>
    <w:rsid w:val="00EE4631"/>
    <w:rsid w:val="00EE5422"/>
    <w:rsid w:val="00EE57EE"/>
    <w:rsid w:val="00EE5ECE"/>
    <w:rsid w:val="00EE61C2"/>
    <w:rsid w:val="00EE6316"/>
    <w:rsid w:val="00EE7A37"/>
    <w:rsid w:val="00EE7B41"/>
    <w:rsid w:val="00EF0574"/>
    <w:rsid w:val="00EF07FC"/>
    <w:rsid w:val="00EF1474"/>
    <w:rsid w:val="00EF200E"/>
    <w:rsid w:val="00EF2775"/>
    <w:rsid w:val="00EF28B2"/>
    <w:rsid w:val="00EF3FA5"/>
    <w:rsid w:val="00EF4931"/>
    <w:rsid w:val="00EF50C9"/>
    <w:rsid w:val="00EF5D3A"/>
    <w:rsid w:val="00EF6C11"/>
    <w:rsid w:val="00F002F1"/>
    <w:rsid w:val="00F0172C"/>
    <w:rsid w:val="00F01E61"/>
    <w:rsid w:val="00F03969"/>
    <w:rsid w:val="00F05862"/>
    <w:rsid w:val="00F072AB"/>
    <w:rsid w:val="00F10329"/>
    <w:rsid w:val="00F11119"/>
    <w:rsid w:val="00F12B19"/>
    <w:rsid w:val="00F16C6C"/>
    <w:rsid w:val="00F16D41"/>
    <w:rsid w:val="00F16E1C"/>
    <w:rsid w:val="00F23432"/>
    <w:rsid w:val="00F23E05"/>
    <w:rsid w:val="00F258B8"/>
    <w:rsid w:val="00F25C4B"/>
    <w:rsid w:val="00F2612E"/>
    <w:rsid w:val="00F32606"/>
    <w:rsid w:val="00F3356E"/>
    <w:rsid w:val="00F3465F"/>
    <w:rsid w:val="00F36E48"/>
    <w:rsid w:val="00F37788"/>
    <w:rsid w:val="00F4021D"/>
    <w:rsid w:val="00F4154E"/>
    <w:rsid w:val="00F420D1"/>
    <w:rsid w:val="00F4225C"/>
    <w:rsid w:val="00F436BA"/>
    <w:rsid w:val="00F44B40"/>
    <w:rsid w:val="00F45E01"/>
    <w:rsid w:val="00F46F90"/>
    <w:rsid w:val="00F47FAC"/>
    <w:rsid w:val="00F50472"/>
    <w:rsid w:val="00F50C6E"/>
    <w:rsid w:val="00F535FC"/>
    <w:rsid w:val="00F53683"/>
    <w:rsid w:val="00F553FE"/>
    <w:rsid w:val="00F55706"/>
    <w:rsid w:val="00F576FF"/>
    <w:rsid w:val="00F60784"/>
    <w:rsid w:val="00F63403"/>
    <w:rsid w:val="00F63EC6"/>
    <w:rsid w:val="00F66BCE"/>
    <w:rsid w:val="00F70734"/>
    <w:rsid w:val="00F707E1"/>
    <w:rsid w:val="00F72116"/>
    <w:rsid w:val="00F745F0"/>
    <w:rsid w:val="00F747FC"/>
    <w:rsid w:val="00F74CE4"/>
    <w:rsid w:val="00F75EE6"/>
    <w:rsid w:val="00F76C19"/>
    <w:rsid w:val="00F800BF"/>
    <w:rsid w:val="00F805A3"/>
    <w:rsid w:val="00F81483"/>
    <w:rsid w:val="00F81F3C"/>
    <w:rsid w:val="00F8234E"/>
    <w:rsid w:val="00F85CBF"/>
    <w:rsid w:val="00F86056"/>
    <w:rsid w:val="00F90B69"/>
    <w:rsid w:val="00F92727"/>
    <w:rsid w:val="00F93A66"/>
    <w:rsid w:val="00F94E9B"/>
    <w:rsid w:val="00F95076"/>
    <w:rsid w:val="00F9637A"/>
    <w:rsid w:val="00F979A7"/>
    <w:rsid w:val="00FA0FC4"/>
    <w:rsid w:val="00FA1A35"/>
    <w:rsid w:val="00FA275A"/>
    <w:rsid w:val="00FA4FB9"/>
    <w:rsid w:val="00FA5222"/>
    <w:rsid w:val="00FA7A26"/>
    <w:rsid w:val="00FA7DCE"/>
    <w:rsid w:val="00FB014F"/>
    <w:rsid w:val="00FB0708"/>
    <w:rsid w:val="00FB2141"/>
    <w:rsid w:val="00FB546C"/>
    <w:rsid w:val="00FB57BB"/>
    <w:rsid w:val="00FB6A1F"/>
    <w:rsid w:val="00FC066C"/>
    <w:rsid w:val="00FC4100"/>
    <w:rsid w:val="00FC481F"/>
    <w:rsid w:val="00FC500A"/>
    <w:rsid w:val="00FC54EE"/>
    <w:rsid w:val="00FC7070"/>
    <w:rsid w:val="00FD06C1"/>
    <w:rsid w:val="00FD41D8"/>
    <w:rsid w:val="00FD5922"/>
    <w:rsid w:val="00FE1A1A"/>
    <w:rsid w:val="00FE1EA5"/>
    <w:rsid w:val="00FE351A"/>
    <w:rsid w:val="00FE41B8"/>
    <w:rsid w:val="00FE50FC"/>
    <w:rsid w:val="00FE6BEC"/>
    <w:rsid w:val="00FE7F32"/>
    <w:rsid w:val="00FE7F8A"/>
    <w:rsid w:val="00FF503C"/>
    <w:rsid w:val="00FF5168"/>
    <w:rsid w:val="00FF5F6A"/>
    <w:rsid w:val="00FF6992"/>
    <w:rsid w:val="00FF7031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9194A-E071-48E1-820A-9C8C8B5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28"/>
    <w:rPr>
      <w:sz w:val="24"/>
      <w:szCs w:val="24"/>
    </w:rPr>
  </w:style>
  <w:style w:type="paragraph" w:styleId="1">
    <w:name w:val="heading 1"/>
    <w:basedOn w:val="a"/>
    <w:next w:val="a"/>
    <w:qFormat/>
    <w:rsid w:val="00EA7E28"/>
    <w:pPr>
      <w:keepNext/>
      <w:ind w:left="360" w:hanging="360"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EA7E28"/>
    <w:pPr>
      <w:keepNext/>
      <w:ind w:left="360" w:hanging="360"/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A7E28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EA7E28"/>
    <w:pPr>
      <w:keepNext/>
      <w:ind w:left="1042"/>
      <w:jc w:val="both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A7E28"/>
    <w:pPr>
      <w:tabs>
        <w:tab w:val="left" w:pos="3969"/>
      </w:tabs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paragraph" w:styleId="20">
    <w:name w:val="Body Text Indent 2"/>
    <w:basedOn w:val="a"/>
    <w:link w:val="21"/>
    <w:semiHidden/>
    <w:rsid w:val="00EA7E28"/>
    <w:pPr>
      <w:ind w:left="360" w:hanging="360"/>
      <w:jc w:val="both"/>
    </w:pPr>
    <w:rPr>
      <w:rFonts w:ascii="Arial" w:hAnsi="Arial" w:cs="Arial"/>
      <w:b/>
      <w:bCs/>
      <w:sz w:val="22"/>
    </w:rPr>
  </w:style>
  <w:style w:type="paragraph" w:styleId="a5">
    <w:name w:val="Body Text Indent"/>
    <w:basedOn w:val="a"/>
    <w:semiHidden/>
    <w:rsid w:val="00EA7E28"/>
    <w:pPr>
      <w:ind w:left="36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rsid w:val="00EA7E28"/>
    <w:pPr>
      <w:ind w:left="360" w:hanging="360"/>
      <w:jc w:val="both"/>
    </w:pPr>
    <w:rPr>
      <w:rFonts w:ascii="Arial" w:hAnsi="Arial" w:cs="Arial"/>
      <w:sz w:val="22"/>
    </w:rPr>
  </w:style>
  <w:style w:type="paragraph" w:styleId="a6">
    <w:name w:val="Body Text"/>
    <w:basedOn w:val="a"/>
    <w:link w:val="a7"/>
    <w:semiHidden/>
    <w:rsid w:val="00EA7E28"/>
    <w:pPr>
      <w:jc w:val="both"/>
    </w:pPr>
    <w:rPr>
      <w:rFonts w:ascii="Arial" w:hAnsi="Arial" w:cs="Arial"/>
      <w:bCs/>
    </w:rPr>
  </w:style>
  <w:style w:type="paragraph" w:styleId="22">
    <w:name w:val="Body Text 2"/>
    <w:basedOn w:val="a"/>
    <w:semiHidden/>
    <w:rsid w:val="00EA7E28"/>
    <w:pPr>
      <w:jc w:val="both"/>
    </w:pPr>
    <w:rPr>
      <w:rFonts w:ascii="Arial" w:hAnsi="Arial" w:cs="Arial"/>
      <w:sz w:val="22"/>
    </w:rPr>
  </w:style>
  <w:style w:type="paragraph" w:styleId="a8">
    <w:name w:val="List Paragraph"/>
    <w:basedOn w:val="a"/>
    <w:uiPriority w:val="34"/>
    <w:qFormat/>
    <w:rsid w:val="00A20EB5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CD59F8"/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CD59F8"/>
    <w:rPr>
      <w:b/>
      <w:bCs/>
      <w:sz w:val="28"/>
    </w:rPr>
  </w:style>
  <w:style w:type="character" w:customStyle="1" w:styleId="a7">
    <w:name w:val="Основной текст Знак"/>
    <w:basedOn w:val="a0"/>
    <w:link w:val="a6"/>
    <w:semiHidden/>
    <w:rsid w:val="00CD59F8"/>
    <w:rPr>
      <w:rFonts w:ascii="Arial" w:hAnsi="Arial" w:cs="Arial"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CD59F8"/>
    <w:rPr>
      <w:rFonts w:ascii="Arial" w:hAnsi="Arial" w:cs="Arial"/>
      <w:b/>
      <w:bCs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1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64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883E7A"/>
    <w:pPr>
      <w:overflowPunct w:val="0"/>
      <w:autoSpaceDE w:val="0"/>
      <w:autoSpaceDN w:val="0"/>
      <w:adjustRightInd w:val="0"/>
      <w:jc w:val="center"/>
    </w:pPr>
    <w:rPr>
      <w:rFonts w:ascii="Arial" w:hAnsi="Arial"/>
      <w:szCs w:val="20"/>
    </w:rPr>
  </w:style>
  <w:style w:type="paragraph" w:styleId="ac">
    <w:name w:val="header"/>
    <w:basedOn w:val="a"/>
    <w:link w:val="ad"/>
    <w:uiPriority w:val="99"/>
    <w:unhideWhenUsed/>
    <w:rsid w:val="00DD3D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3D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D3D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3D9E"/>
    <w:rPr>
      <w:sz w:val="24"/>
      <w:szCs w:val="24"/>
    </w:rPr>
  </w:style>
  <w:style w:type="paragraph" w:styleId="af0">
    <w:name w:val="No Spacing"/>
    <w:qFormat/>
    <w:rsid w:val="0052647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1">
    <w:name w:val="Table Grid"/>
    <w:basedOn w:val="a1"/>
    <w:uiPriority w:val="59"/>
    <w:rsid w:val="003A03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56769B"/>
    <w:rPr>
      <w:color w:val="0000FF"/>
      <w:u w:val="single"/>
    </w:rPr>
  </w:style>
  <w:style w:type="paragraph" w:customStyle="1" w:styleId="ConsPlusNormal">
    <w:name w:val="ConsPlusNormal"/>
    <w:link w:val="ConsPlusNormal0"/>
    <w:rsid w:val="003C16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C16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3C16BA"/>
    <w:rPr>
      <w:rFonts w:ascii="Calibri" w:hAnsi="Calibri" w:cs="Calibri"/>
      <w:sz w:val="22"/>
    </w:rPr>
  </w:style>
  <w:style w:type="character" w:styleId="af3">
    <w:name w:val="Emphasis"/>
    <w:basedOn w:val="a0"/>
    <w:uiPriority w:val="20"/>
    <w:qFormat/>
    <w:rsid w:val="002B7B4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4E4C-DC90-476B-94F5-BE2566E3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 С Т К А    Д Н Я</vt:lpstr>
    </vt:vector>
  </TitlesOfParts>
  <Company>xxl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 С Т К А    Д Н Я</dc:title>
  <dc:creator>marina</dc:creator>
  <cp:lastModifiedBy>Жданова Мария Владимировна</cp:lastModifiedBy>
  <cp:revision>3</cp:revision>
  <cp:lastPrinted>2020-01-10T12:12:00Z</cp:lastPrinted>
  <dcterms:created xsi:type="dcterms:W3CDTF">2021-12-28T06:30:00Z</dcterms:created>
  <dcterms:modified xsi:type="dcterms:W3CDTF">2021-12-28T10:17:00Z</dcterms:modified>
</cp:coreProperties>
</file>